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13459" w14:textId="2DA4FF3F" w:rsidR="00C819D6" w:rsidRPr="00317AA2" w:rsidRDefault="005C45A2" w:rsidP="005C45A2">
      <w:pPr>
        <w:spacing w:before="120" w:after="3000" w:line="240" w:lineRule="auto"/>
        <w:jc w:val="right"/>
        <w:rPr>
          <w:rFonts w:asciiTheme="majorHAnsi" w:hAnsiTheme="majorHAnsi" w:cstheme="majorHAnsi"/>
          <w:color w:val="3F3E3E"/>
          <w:sz w:val="24"/>
          <w:szCs w:val="24"/>
        </w:rPr>
        <w:sectPr w:rsidR="00C819D6" w:rsidRPr="00317AA2" w:rsidSect="00FD3D03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  <w:bookmarkStart w:id="0" w:name="_GoBack"/>
      <w:bookmarkEnd w:id="0"/>
      <w:r w:rsidRPr="00317AA2">
        <w:rPr>
          <w:rFonts w:asciiTheme="majorHAnsi" w:hAnsiTheme="majorHAnsi" w:cstheme="majorHAnsi"/>
          <w:color w:val="3F3E3E"/>
          <w:sz w:val="24"/>
          <w:szCs w:val="24"/>
        </w:rPr>
        <w:t xml:space="preserve">Łódź, </w:t>
      </w:r>
      <w:r w:rsidR="00DF1F72">
        <w:rPr>
          <w:rFonts w:asciiTheme="majorHAnsi" w:hAnsiTheme="majorHAnsi" w:cstheme="majorHAnsi"/>
          <w:color w:val="3F3E3E"/>
          <w:sz w:val="24"/>
          <w:szCs w:val="24"/>
        </w:rPr>
        <w:t>22</w:t>
      </w:r>
      <w:r w:rsidRPr="00317AA2">
        <w:rPr>
          <w:rFonts w:asciiTheme="majorHAnsi" w:hAnsiTheme="majorHAnsi" w:cstheme="majorHAnsi"/>
          <w:color w:val="3F3E3E"/>
          <w:sz w:val="24"/>
          <w:szCs w:val="24"/>
        </w:rPr>
        <w:t xml:space="preserve"> </w:t>
      </w:r>
      <w:r w:rsidR="00DF1F72">
        <w:rPr>
          <w:rFonts w:asciiTheme="majorHAnsi" w:hAnsiTheme="majorHAnsi" w:cstheme="majorHAnsi"/>
          <w:color w:val="3F3E3E"/>
          <w:sz w:val="24"/>
          <w:szCs w:val="24"/>
        </w:rPr>
        <w:t>listopada 2019</w:t>
      </w:r>
    </w:p>
    <w:p w14:paraId="469EDE9B" w14:textId="77777777" w:rsidR="00DF1F72" w:rsidRDefault="00DF1F72" w:rsidP="00DF1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</w:t>
      </w:r>
    </w:p>
    <w:p w14:paraId="57CEBB58" w14:textId="77777777" w:rsidR="00DF1F72" w:rsidRDefault="00DF1F72" w:rsidP="00DF1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F61369" w14:textId="77777777" w:rsidR="00DF1F72" w:rsidRDefault="00DF1F72" w:rsidP="00DF1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B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Zakład Lingwistyki Stosowanej i Kulturowej Uniwersytetu Łódzkiego</w:t>
      </w:r>
      <w:r w:rsidRPr="00FE7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organizuje w dniach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17-18 kwietnia 2020</w:t>
      </w:r>
      <w:r w:rsidRPr="00FE79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FE7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konferencję naukową zatytułowaną:</w:t>
      </w:r>
    </w:p>
    <w:p w14:paraId="6B5360F5" w14:textId="77777777" w:rsidR="00DF1F72" w:rsidRPr="005715AA" w:rsidRDefault="00DF1F72" w:rsidP="00DF1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BB9195" w14:textId="0F0C2E73" w:rsidR="00DF1F72" w:rsidRPr="00FC5B9F" w:rsidRDefault="00175CE5" w:rsidP="00DF1F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</w:t>
      </w:r>
      <w:r w:rsidR="00DF1F72" w:rsidRPr="00FC5B9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Komunikacja - język - kultura.</w:t>
      </w:r>
    </w:p>
    <w:p w14:paraId="4ECD07A0" w14:textId="40FCDA47" w:rsidR="00DF1F72" w:rsidRPr="00FC5B9F" w:rsidRDefault="00DF1F72" w:rsidP="00DF1F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C5B9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ścieżki w glottodydaktyce polonistycznej</w:t>
      </w:r>
      <w:r w:rsidR="00175CE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</w:p>
    <w:p w14:paraId="2AAA60C4" w14:textId="77777777" w:rsidR="00DF1F72" w:rsidRDefault="00DF1F72" w:rsidP="00DF1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4EF84C" w14:textId="4DD47522" w:rsidR="00DF1F72" w:rsidRPr="005B5769" w:rsidRDefault="00DF1F72" w:rsidP="00DF1F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769">
        <w:rPr>
          <w:rFonts w:ascii="Times New Roman" w:eastAsia="Times New Roman" w:hAnsi="Times New Roman" w:cs="Times New Roman"/>
          <w:sz w:val="24"/>
          <w:szCs w:val="24"/>
          <w:lang w:eastAsia="pl-PL"/>
        </w:rPr>
        <w:t>Glottodydaktyka polonistyczna ma znaczny dorobek w zakresie subdyscyplin, takich jak: akwizycja języka polskiego jako obcego/ drugiego/ odziedziczonego, metodyka nauczania, kultura w nauczaniu. Dynamiczne pro</w:t>
      </w:r>
      <w:r w:rsidR="005B22F9">
        <w:rPr>
          <w:rFonts w:ascii="Times New Roman" w:eastAsia="Times New Roman" w:hAnsi="Times New Roman" w:cs="Times New Roman"/>
          <w:sz w:val="24"/>
          <w:szCs w:val="24"/>
          <w:lang w:eastAsia="pl-PL"/>
        </w:rPr>
        <w:t>cesy przemian cywilizacyjnych i </w:t>
      </w:r>
      <w:r w:rsidRPr="005B5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kulturowych stymulują środowisko badaczy do zgłębiania kolejnych zagadnień, takich jak: zastosowanie nowoczesnych technologii w nauczaniu, porównania międzykulturowe, logopedyczne i socjolingwistyczne aspekty glottodydaktyki. </w:t>
      </w:r>
    </w:p>
    <w:p w14:paraId="2198652F" w14:textId="1CB3AFF3" w:rsidR="00DF1F72" w:rsidRPr="005B5769" w:rsidRDefault="00DF1F72" w:rsidP="00DF1F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769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Zachęcamy Państwa do podzielenia się ze środowiskiem naukowym swoimi przemyśleniami na temat nowych perspektyw rozwoju glottodydaktyki, które otwierają się zarówno w sferze teorii, jak i praktyki. Oczekujemy tematów  związanych z nauczaniem/ przyswajaniem języka polskiego jako drugiego, odziedziczone</w:t>
      </w:r>
      <w:r w:rsidR="005B22F9">
        <w:rPr>
          <w:rFonts w:ascii="Times New Roman" w:eastAsia="Times New Roman" w:hAnsi="Times New Roman" w:cs="Times New Roman"/>
          <w:sz w:val="24"/>
          <w:szCs w:val="24"/>
          <w:lang w:eastAsia="pl-PL"/>
        </w:rPr>
        <w:t>go, obcego dzieci i dorosłych w </w:t>
      </w:r>
      <w:r w:rsidRPr="005B5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kraju i za granicą z uwzględnieniem nowych czynników językowych, kulturowych, historyczno-politycznych, środowiskowych, indywidualnych. Jesteśmy zainteresowani propozycjami ciekawych technik dydaktycznych, oryginalnymi uogólnieniami, opisami </w:t>
      </w:r>
      <w:r w:rsidRPr="005B5769">
        <w:rPr>
          <w:rFonts w:ascii="Times New Roman" w:hAnsi="Times New Roman" w:cs="Times New Roman"/>
          <w:sz w:val="24"/>
          <w:szCs w:val="24"/>
        </w:rPr>
        <w:t>ciekawych studiów przypadków</w:t>
      </w:r>
      <w:r w:rsidRPr="005B5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aktualnym instytucjonalnym kontekstem nauczania, </w:t>
      </w:r>
      <w:r w:rsidRPr="005B5769">
        <w:rPr>
          <w:rFonts w:ascii="Times New Roman" w:hAnsi="Times New Roman" w:cs="Times New Roman"/>
          <w:sz w:val="24"/>
          <w:szCs w:val="24"/>
        </w:rPr>
        <w:t>a także nowymi teoriami lub praktykami, które pojawiły się w glottodydaktyce światowej</w:t>
      </w:r>
      <w:r w:rsidRPr="005B5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E6E934A" w14:textId="03048655" w:rsidR="00DF1F72" w:rsidRDefault="00DF1F72" w:rsidP="00DF1F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769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 Państwa, których zainteresował temat konferencji, zaprasza</w:t>
      </w:r>
      <w:r w:rsidR="005B22F9">
        <w:rPr>
          <w:rFonts w:ascii="Times New Roman" w:eastAsia="Times New Roman" w:hAnsi="Times New Roman" w:cs="Times New Roman"/>
          <w:sz w:val="24"/>
          <w:szCs w:val="24"/>
          <w:lang w:eastAsia="pl-PL"/>
        </w:rPr>
        <w:t>my do </w:t>
      </w:r>
      <w:r w:rsidRPr="005B5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wygłoszenia referatu (czas wystąpienia – 20 minut) bądź wzięcia udziału w dyskusji. </w:t>
      </w:r>
      <w:r w:rsidRPr="005B57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Informujemy, że planujemy opublikować teksty </w:t>
      </w:r>
      <w:r w:rsidRPr="005B5769">
        <w:rPr>
          <w:rFonts w:ascii="Times New Roman" w:hAnsi="Times New Roman" w:cs="Times New Roman"/>
          <w:sz w:val="24"/>
          <w:szCs w:val="24"/>
        </w:rPr>
        <w:t>o objętości od 0,5 do 0,1 arkusza wyd.</w:t>
      </w:r>
      <w:r w:rsidRPr="005B5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22F9">
        <w:rPr>
          <w:rStyle w:val="Odwoaniedokomentarza"/>
          <w:rFonts w:ascii="Times New Roman" w:hAnsi="Times New Roman" w:cs="Times New Roman"/>
          <w:sz w:val="24"/>
          <w:szCs w:val="24"/>
        </w:rPr>
        <w:t xml:space="preserve"> w </w:t>
      </w:r>
      <w:r w:rsidRPr="005B5769">
        <w:rPr>
          <w:rStyle w:val="Odwoaniedokomentarza"/>
          <w:rFonts w:ascii="Times New Roman" w:hAnsi="Times New Roman" w:cs="Times New Roman"/>
          <w:sz w:val="24"/>
          <w:szCs w:val="24"/>
        </w:rPr>
        <w:t>języku polskim i angielskim</w:t>
      </w:r>
      <w:r w:rsidRPr="005B5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uzyskają dwie pozytywne recenzje, w czasopiśmie </w:t>
      </w:r>
      <w:r w:rsidRPr="005B57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„Acta </w:t>
      </w:r>
      <w:proofErr w:type="spellStart"/>
      <w:r w:rsidRPr="005B5769">
        <w:rPr>
          <w:rFonts w:ascii="Times New Roman" w:eastAsia="Times New Roman" w:hAnsi="Times New Roman" w:cs="Times New Roman"/>
          <w:sz w:val="24"/>
          <w:szCs w:val="24"/>
          <w:lang w:eastAsia="pl-PL"/>
        </w:rPr>
        <w:t>Universitatis</w:t>
      </w:r>
      <w:proofErr w:type="spellEnd"/>
      <w:r w:rsidRPr="005B5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B5769">
        <w:rPr>
          <w:rFonts w:ascii="Times New Roman" w:eastAsia="Times New Roman" w:hAnsi="Times New Roman" w:cs="Times New Roman"/>
          <w:sz w:val="24"/>
          <w:szCs w:val="24"/>
          <w:lang w:eastAsia="pl-PL"/>
        </w:rPr>
        <w:t>Lodziensis</w:t>
      </w:r>
      <w:proofErr w:type="spellEnd"/>
      <w:r w:rsidRPr="005B5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Kształcenie Polonistyczne Cudzoziemców”, które </w:t>
      </w:r>
      <w:r w:rsidRPr="005B5769">
        <w:rPr>
          <w:rFonts w:ascii="Times New Roman" w:hAnsi="Times New Roman" w:cs="Times New Roman"/>
          <w:sz w:val="24"/>
          <w:szCs w:val="24"/>
        </w:rPr>
        <w:t>znajduje się na nowej liście czasopism punktowanych MNISW (20 p.)</w:t>
      </w:r>
      <w:r w:rsidRPr="005B5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22F9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cykl wydawniczy i </w:t>
      </w:r>
      <w:r w:rsidRPr="005B5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zobowiązania grantowe nieprzekraczalny termin nadsyłania tekstów do druku to </w:t>
      </w:r>
      <w:r w:rsidRPr="005B57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31.05.2020r.</w:t>
      </w:r>
      <w:r w:rsidRPr="005B576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3156835" w14:textId="65F97C1B" w:rsidR="00DF1F72" w:rsidRPr="005B5769" w:rsidRDefault="00DF1F72" w:rsidP="00DF1F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zgłasza</w:t>
      </w:r>
      <w:r w:rsidRPr="005B5769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uczestnictwa i przes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yłanie formularzy</w:t>
      </w:r>
      <w:r w:rsidRPr="005B5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5B57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15 lutego 2020 r. </w:t>
      </w:r>
      <w:r w:rsidR="005B22F9">
        <w:rPr>
          <w:rFonts w:ascii="Times New Roman" w:eastAsia="Times New Roman" w:hAnsi="Times New Roman" w:cs="Times New Roman"/>
          <w:sz w:val="24"/>
          <w:szCs w:val="24"/>
          <w:lang w:eastAsia="pl-PL"/>
        </w:rPr>
        <w:t>na </w:t>
      </w:r>
      <w:r w:rsidRPr="005B5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</w:t>
      </w:r>
    </w:p>
    <w:p w14:paraId="074B8982" w14:textId="77777777" w:rsidR="00DF1F72" w:rsidRPr="005B5769" w:rsidRDefault="00DF1F72" w:rsidP="00DF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7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jezykoznawstwoglotto@gmail.com</w:t>
      </w:r>
    </w:p>
    <w:p w14:paraId="77E6E1F1" w14:textId="77777777" w:rsidR="00DF1F72" w:rsidRDefault="00DF1F72" w:rsidP="00DF1F72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79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Konferencja odbędzie się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Łodzi, w </w:t>
      </w:r>
      <w:r w:rsidRPr="00FE79B4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budynku Wydziału Filologicznego UŁ przy ul. Pomorskiej 171/173.</w:t>
      </w:r>
    </w:p>
    <w:p w14:paraId="6F76D0B6" w14:textId="77777777" w:rsidR="00DF1F72" w:rsidRDefault="00DF1F72" w:rsidP="00DF1F7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9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Wysokość opłaty konferencyjnej</w:t>
      </w:r>
      <w:r w:rsidRPr="00FE7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(pokrywającej koszty publikacji, uroczystej kolacji, przerw na kawę, koszty manipulacyjne oraz materiały konferencyjne) wynosi </w:t>
      </w:r>
      <w:r w:rsidRPr="00FE79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350 zł</w:t>
      </w:r>
      <w:r w:rsidRPr="00FE7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obejmuje wyżywienia (z wyjątk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iem kolacji 17</w:t>
      </w:r>
      <w:r w:rsidRPr="00FE7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kwietnia), dojazdów ani noclegów.</w:t>
      </w:r>
      <w:r w:rsidRPr="00FE79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Wszelkie pytania prosimy kierować na podany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FE79B4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 adres poczty elektronicznej.</w:t>
      </w:r>
      <w:r w:rsidRPr="00FE79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C31C131" w14:textId="77777777" w:rsidR="00DF1F72" w:rsidRDefault="00DF1F72" w:rsidP="00DF1F7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9B4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organizatorów:</w:t>
      </w:r>
    </w:p>
    <w:p w14:paraId="5BCD3E01" w14:textId="60A0FC9C" w:rsidR="00DF1F72" w:rsidRDefault="00DF1F72" w:rsidP="00DF1F7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UŁ dr hab. Edyta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Pałuszyńska</w:t>
      </w:r>
      <w:proofErr w:type="spellEnd"/>
    </w:p>
    <w:p w14:paraId="29DC1953" w14:textId="1B07D37A" w:rsidR="00317AA2" w:rsidRPr="001E747A" w:rsidRDefault="00DF1F72" w:rsidP="00DF1F72">
      <w:pPr>
        <w:spacing w:before="120" w:after="120" w:line="276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Mateusz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Gaze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7AA2">
        <w:tab/>
      </w:r>
      <w:r w:rsidR="00317AA2">
        <w:tab/>
      </w:r>
      <w:r w:rsidR="00317AA2">
        <w:tab/>
      </w:r>
      <w:r w:rsidR="00317AA2">
        <w:tab/>
      </w:r>
      <w:r w:rsidR="00317AA2">
        <w:tab/>
      </w:r>
      <w:r w:rsidR="00317AA2">
        <w:tab/>
      </w:r>
      <w:r w:rsidR="00317AA2">
        <w:tab/>
      </w:r>
    </w:p>
    <w:p w14:paraId="53A8E47B" w14:textId="77777777" w:rsidR="002A1AC2" w:rsidRPr="002A1AC2" w:rsidRDefault="002A1AC2" w:rsidP="002A1AC2">
      <w:pPr>
        <w:spacing w:after="0" w:line="360" w:lineRule="auto"/>
        <w:rPr>
          <w:rFonts w:asciiTheme="majorHAnsi" w:hAnsiTheme="majorHAnsi" w:cstheme="majorHAnsi"/>
          <w:color w:val="3F3E3E"/>
          <w:sz w:val="24"/>
          <w:szCs w:val="24"/>
        </w:rPr>
      </w:pPr>
    </w:p>
    <w:sectPr w:rsidR="002A1AC2" w:rsidRPr="002A1AC2" w:rsidSect="005C45A2"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AADEB" w14:textId="77777777" w:rsidR="009C3058" w:rsidRDefault="009C3058" w:rsidP="00D04F47">
      <w:pPr>
        <w:spacing w:after="0" w:line="240" w:lineRule="auto"/>
      </w:pPr>
      <w:r>
        <w:separator/>
      </w:r>
    </w:p>
  </w:endnote>
  <w:endnote w:type="continuationSeparator" w:id="0">
    <w:p w14:paraId="6A2D3951" w14:textId="77777777" w:rsidR="009C3058" w:rsidRDefault="009C3058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06DD8" w14:textId="77777777" w:rsidR="00FD3D03" w:rsidRPr="00F62B9B" w:rsidRDefault="00FD3D03" w:rsidP="00FD3D03">
    <w:pPr>
      <w:pStyle w:val="Stopka"/>
      <w:spacing w:line="260" w:lineRule="exact"/>
      <w:rPr>
        <w:color w:val="14133B"/>
        <w:sz w:val="20"/>
      </w:rPr>
    </w:pPr>
    <w:r w:rsidRPr="00F62B9B">
      <w:rPr>
        <w:color w:val="14133B"/>
        <w:sz w:val="20"/>
      </w:rPr>
      <w:t xml:space="preserve">tel.:, fax:, </w:t>
    </w:r>
  </w:p>
  <w:p w14:paraId="4882E158" w14:textId="77777777" w:rsidR="00FD3D03" w:rsidRPr="00F62B9B" w:rsidRDefault="00FD3D03" w:rsidP="00FD3D03">
    <w:pPr>
      <w:pStyle w:val="Stopka"/>
      <w:spacing w:line="260" w:lineRule="exact"/>
      <w:rPr>
        <w:color w:val="14133B"/>
        <w:sz w:val="20"/>
      </w:rPr>
    </w:pPr>
    <w:r w:rsidRPr="00F62B9B">
      <w:rPr>
        <w:noProof/>
        <w:color w:val="14133B"/>
        <w:sz w:val="20"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433CB76" wp14:editId="614312C4">
              <wp:simplePos x="0" y="0"/>
              <wp:positionH relativeFrom="column">
                <wp:posOffset>4470878</wp:posOffset>
              </wp:positionH>
              <wp:positionV relativeFrom="paragraph">
                <wp:posOffset>126365</wp:posOffset>
              </wp:positionV>
              <wp:extent cx="1462234" cy="290030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2234" cy="290030"/>
                        <a:chOff x="0" y="0"/>
                        <a:chExt cx="1462234" cy="290030"/>
                      </a:xfrm>
                    </wpg:grpSpPr>
                    <wps:wsp>
                      <wps:cNvPr id="4" name="Pole tekstowe 4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3BB7A" w14:textId="77777777" w:rsidR="00FD3D03" w:rsidRPr="00F62B9B" w:rsidRDefault="00FD3D03" w:rsidP="00FD3D03">
                            <w:pPr>
                              <w:jc w:val="right"/>
                              <w:rPr>
                                <w:color w:val="14133B"/>
                                <w:sz w:val="20"/>
                              </w:rPr>
                            </w:pPr>
                            <w:r w:rsidRPr="00F62B9B">
                              <w:rPr>
                                <w:color w:val="14133B"/>
                                <w:sz w:val="20"/>
                              </w:rPr>
                              <w:t>www.uni.lodz.pl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33CB76" id="Grupa 3" o:spid="_x0000_s1026" style="position:absolute;margin-left:352.05pt;margin-top:9.95pt;width:115.15pt;height:22.85pt;z-index:251667456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width:14622;height: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<v:textbox>
                  <w:txbxContent>
                    <w:p w14:paraId="6373BB7A" w14:textId="77777777" w:rsidR="00FD3D03" w:rsidRPr="00F62B9B" w:rsidRDefault="00FD3D03" w:rsidP="00FD3D03">
                      <w:pPr>
                        <w:jc w:val="right"/>
                        <w:rPr>
                          <w:color w:val="14133B"/>
                          <w:sz w:val="20"/>
                        </w:rPr>
                      </w:pPr>
                      <w:r w:rsidRPr="00F62B9B">
                        <w:rPr>
                          <w:color w:val="14133B"/>
                          <w:sz w:val="20"/>
                        </w:rPr>
                        <w:t>www.uni.lodz.pl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style="position:absolute;left:2206;top:603;width:2013;height:1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8ymvDAAAA2gAAAA8AAABkcnMvZG93bnJldi54bWxEj91qwkAUhO8LfYflFHrXbCKkaOoqIgql&#10;FUENeHvInvzQ7NmQ3Sbx7V2h0MthZr5hluvJtGKg3jWWFSRRDIK4sLrhSkF+2b/NQTiPrLG1TApu&#10;5GC9en5aYqbtyCcazr4SAcIuQwW1910mpStqMugi2xEHr7S9QR9kX0nd4xjgppWzOH6XBhsOCzV2&#10;tK2p+Dn/GgXbMsHyejjmm2TxPTTpDB3tvpR6fZk2HyA8Tf4//Nf+1ApSeFwJN0C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PzKa8MAAADa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Pr="00F62B9B">
      <w:rPr>
        <w:color w:val="14133B"/>
        <w:sz w:val="20"/>
      </w:rPr>
      <w:t>ul. Piramowicza 3, 90-254 Łódź</w:t>
    </w:r>
  </w:p>
  <w:p w14:paraId="600BB9B2" w14:textId="77777777" w:rsidR="00FD3D03" w:rsidRPr="00F62B9B" w:rsidRDefault="00FD3D03" w:rsidP="00FD3D03">
    <w:pPr>
      <w:pStyle w:val="Stopka"/>
      <w:spacing w:line="260" w:lineRule="exact"/>
      <w:rPr>
        <w:color w:val="14133B"/>
        <w:sz w:val="20"/>
      </w:rPr>
    </w:pPr>
    <w:r w:rsidRPr="00F62B9B">
      <w:rPr>
        <w:color w:val="14133B"/>
        <w:sz w:val="20"/>
      </w:rPr>
      <w:t>e-mail: bhp@uni.lodz.pl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BAD31" w14:textId="05AD8345" w:rsidR="00FD3D03" w:rsidRPr="00F62B9B" w:rsidRDefault="005C45A2" w:rsidP="00FD3D03">
    <w:pPr>
      <w:pStyle w:val="Stopka"/>
      <w:spacing w:line="260" w:lineRule="exact"/>
      <w:rPr>
        <w:color w:val="14133B"/>
        <w:sz w:val="20"/>
      </w:rPr>
    </w:pPr>
    <w:r>
      <w:rPr>
        <w:color w:val="14133B"/>
        <w:sz w:val="20"/>
      </w:rPr>
      <w:t>tel.: 42 664-52-25, 42 664-52-98, 664-52-98-</w:t>
    </w:r>
  </w:p>
  <w:p w14:paraId="201029E3" w14:textId="0547596F" w:rsidR="00FD3D03" w:rsidRPr="00F62B9B" w:rsidRDefault="00FD3D03" w:rsidP="00FD3D03">
    <w:pPr>
      <w:pStyle w:val="Stopka"/>
      <w:spacing w:line="260" w:lineRule="exact"/>
      <w:rPr>
        <w:color w:val="14133B"/>
        <w:sz w:val="20"/>
      </w:rPr>
    </w:pPr>
    <w:r w:rsidRPr="00F62B9B">
      <w:rPr>
        <w:noProof/>
        <w:color w:val="14133B"/>
        <w:sz w:val="20"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F722742" wp14:editId="4125C6A9">
              <wp:simplePos x="0" y="0"/>
              <wp:positionH relativeFrom="column">
                <wp:posOffset>4470878</wp:posOffset>
              </wp:positionH>
              <wp:positionV relativeFrom="paragraph">
                <wp:posOffset>126365</wp:posOffset>
              </wp:positionV>
              <wp:extent cx="1462234" cy="290030"/>
              <wp:effectExtent l="0" t="0" r="0" b="0"/>
              <wp:wrapNone/>
              <wp:docPr id="192" name="Grupa 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2234" cy="290030"/>
                        <a:chOff x="0" y="0"/>
                        <a:chExt cx="1462234" cy="290030"/>
                      </a:xfrm>
                    </wpg:grpSpPr>
                    <wps:wsp>
                      <wps:cNvPr id="13" name="Pole tekstowe 13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554FAA" w14:textId="77777777" w:rsidR="00FD3D03" w:rsidRPr="00F62B9B" w:rsidRDefault="00FD3D03" w:rsidP="00FD3D03">
                            <w:pPr>
                              <w:jc w:val="right"/>
                              <w:rPr>
                                <w:color w:val="14133B"/>
                                <w:sz w:val="20"/>
                              </w:rPr>
                            </w:pPr>
                            <w:r w:rsidRPr="00F62B9B">
                              <w:rPr>
                                <w:color w:val="14133B"/>
                                <w:sz w:val="20"/>
                              </w:rPr>
                              <w:t>www.uni.lodz.pl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722742" id="Grupa 192" o:spid="_x0000_s1029" style="position:absolute;margin-left:352.05pt;margin-top:9.95pt;width:115.15pt;height:22.85pt;z-index:251665408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30" type="#_x0000_t202" style="position:absolute;width:14622;height: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<v:textbox>
                  <w:txbxContent>
                    <w:p w14:paraId="25554FAA" w14:textId="77777777" w:rsidR="00FD3D03" w:rsidRPr="00F62B9B" w:rsidRDefault="00FD3D03" w:rsidP="00FD3D03">
                      <w:pPr>
                        <w:jc w:val="right"/>
                        <w:rPr>
                          <w:color w:val="14133B"/>
                          <w:sz w:val="20"/>
                        </w:rPr>
                      </w:pPr>
                      <w:r w:rsidRPr="00F62B9B">
                        <w:rPr>
                          <w:color w:val="14133B"/>
                          <w:sz w:val="20"/>
                        </w:rPr>
                        <w:t>www.uni.lodz.pl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31" type="#_x0000_t75" style="position:absolute;left:2206;top:603;width:2013;height:1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H0nCAAAA2wAAAA8AAABkcnMvZG93bnJldi54bWxEj92KwjAUhO+FfYdwFrzTtMrKWo0ioiCr&#10;CLqCt4fm9Aebk9LE2n37jSB4OczMN8x82ZlKtNS40rKCeBiBIE6tLjlXcPndDr5BOI+ssbJMCv7I&#10;wXLx0Ztjou2DT9SefS4ChF2CCgrv60RKlxZk0A1tTRy8zDYGfZBNLnWDjwA3lRxF0UQaLDksFFjT&#10;uqD0dr4bBessxux6OF5W8XTfll8jdLT5Uar/2a1mIDx1/h1+tXdawTiG55fwA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Uh9JwgAAANsAAAAPAAAAAAAAAAAAAAAAAJ8C&#10;AABkcnMvZG93bnJldi54bWxQSwUGAAAAAAQABAD3AAAAjgMAAAAA&#10;">
                <v:imagedata r:id="rId2" o:title=""/>
                <v:path arrowok="t"/>
              </v:shape>
            </v:group>
          </w:pict>
        </mc:Fallback>
      </mc:AlternateContent>
    </w:r>
    <w:r w:rsidRPr="00F62B9B">
      <w:rPr>
        <w:color w:val="14133B"/>
        <w:sz w:val="20"/>
      </w:rPr>
      <w:t>ul. P</w:t>
    </w:r>
    <w:r w:rsidR="005C45A2">
      <w:rPr>
        <w:color w:val="14133B"/>
        <w:sz w:val="20"/>
      </w:rPr>
      <w:t>omorska 1711/173</w:t>
    </w:r>
    <w:r w:rsidRPr="00F62B9B">
      <w:rPr>
        <w:color w:val="14133B"/>
        <w:sz w:val="20"/>
      </w:rPr>
      <w:t>, 90-2</w:t>
    </w:r>
    <w:r w:rsidR="005C45A2">
      <w:rPr>
        <w:color w:val="14133B"/>
        <w:sz w:val="20"/>
      </w:rPr>
      <w:t>36</w:t>
    </w:r>
    <w:r w:rsidRPr="00F62B9B">
      <w:rPr>
        <w:color w:val="14133B"/>
        <w:sz w:val="20"/>
      </w:rPr>
      <w:t xml:space="preserve"> Łódź</w:t>
    </w:r>
  </w:p>
  <w:p w14:paraId="2723B153" w14:textId="7B912CA5" w:rsidR="00FD3D03" w:rsidRPr="00F62B9B" w:rsidRDefault="00FD3D03" w:rsidP="00FD3D03">
    <w:pPr>
      <w:pStyle w:val="Stopka"/>
      <w:spacing w:line="260" w:lineRule="exact"/>
      <w:rPr>
        <w:color w:val="14133B"/>
        <w:sz w:val="20"/>
      </w:rPr>
    </w:pPr>
    <w:r w:rsidRPr="00F62B9B">
      <w:rPr>
        <w:color w:val="14133B"/>
        <w:sz w:val="20"/>
      </w:rPr>
      <w:t xml:space="preserve">e-mail: </w:t>
    </w:r>
    <w:r w:rsidR="005C45A2">
      <w:rPr>
        <w:color w:val="14133B"/>
        <w:sz w:val="20"/>
      </w:rPr>
      <w:t>glotto</w:t>
    </w:r>
    <w:r w:rsidRPr="00F62B9B">
      <w:rPr>
        <w:color w:val="14133B"/>
        <w:sz w:val="20"/>
      </w:rPr>
      <w:t>@uni.lodz.pl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2D3F6" w14:textId="77777777" w:rsidR="007E1627" w:rsidRDefault="009C30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041C0" w14:textId="77777777" w:rsidR="009C3058" w:rsidRDefault="009C3058" w:rsidP="00D04F47">
      <w:pPr>
        <w:spacing w:after="0" w:line="240" w:lineRule="auto"/>
      </w:pPr>
      <w:r>
        <w:separator/>
      </w:r>
    </w:p>
  </w:footnote>
  <w:footnote w:type="continuationSeparator" w:id="0">
    <w:p w14:paraId="27404D12" w14:textId="77777777" w:rsidR="009C3058" w:rsidRDefault="009C3058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4EB20" w14:textId="77777777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4572C" w14:textId="1F1E233A" w:rsidR="00FD3D03" w:rsidRPr="00DA2826" w:rsidRDefault="00FD3D03" w:rsidP="001E7ED9">
    <w:pPr>
      <w:pStyle w:val="Nagwek"/>
      <w:framePr w:wrap="none" w:vAnchor="text" w:hAnchor="margin" w:xAlign="right" w:y="1"/>
      <w:rPr>
        <w:rStyle w:val="Numerstrony"/>
        <w:color w:val="14133B"/>
      </w:rPr>
    </w:pPr>
    <w:r w:rsidRPr="00DA2826">
      <w:rPr>
        <w:rStyle w:val="Numerstrony"/>
        <w:color w:val="14133B"/>
      </w:rPr>
      <w:fldChar w:fldCharType="begin"/>
    </w:r>
    <w:r w:rsidRPr="00DA2826">
      <w:rPr>
        <w:rStyle w:val="Numerstrony"/>
        <w:color w:val="14133B"/>
      </w:rPr>
      <w:instrText xml:space="preserve">PAGE  </w:instrText>
    </w:r>
    <w:r w:rsidRPr="00DA2826">
      <w:rPr>
        <w:rStyle w:val="Numerstrony"/>
        <w:color w:val="14133B"/>
      </w:rPr>
      <w:fldChar w:fldCharType="separate"/>
    </w:r>
    <w:r w:rsidR="00481799">
      <w:rPr>
        <w:rStyle w:val="Numerstrony"/>
        <w:noProof/>
        <w:color w:val="14133B"/>
      </w:rPr>
      <w:t>2</w:t>
    </w:r>
    <w:r w:rsidRPr="00DA2826">
      <w:rPr>
        <w:rStyle w:val="Numerstrony"/>
        <w:color w:val="14133B"/>
      </w:rPr>
      <w:fldChar w:fldCharType="end"/>
    </w:r>
  </w:p>
  <w:p w14:paraId="63D0DCA5" w14:textId="77777777" w:rsidR="00E72AD4" w:rsidRPr="00FD3D03" w:rsidRDefault="009D439B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  <w:r w:rsidRPr="00FD3D03">
      <w:rPr>
        <w:color w:val="FF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1588" w14:textId="14EFF9DF" w:rsidR="00FD3D03" w:rsidRDefault="00351102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0A0A52AC" wp14:editId="0B2AD86B">
          <wp:simplePos x="0" y="0"/>
          <wp:positionH relativeFrom="page">
            <wp:posOffset>85725</wp:posOffset>
          </wp:positionH>
          <wp:positionV relativeFrom="paragraph">
            <wp:posOffset>-104775</wp:posOffset>
          </wp:positionV>
          <wp:extent cx="7960995" cy="2028825"/>
          <wp:effectExtent l="0" t="0" r="0" b="0"/>
          <wp:wrapTight wrapText="bothSides">
            <wp:wrapPolygon edited="1">
              <wp:start x="2894" y="5230"/>
              <wp:lineTo x="2843" y="5812"/>
              <wp:lineTo x="2791" y="10848"/>
              <wp:lineTo x="5531" y="11817"/>
              <wp:lineTo x="2791" y="12011"/>
              <wp:lineTo x="2843" y="17048"/>
              <wp:lineTo x="2998" y="17241"/>
              <wp:lineTo x="4187" y="17629"/>
              <wp:lineTo x="4497" y="17629"/>
              <wp:lineTo x="6099" y="17241"/>
              <wp:lineTo x="6254" y="16273"/>
              <wp:lineTo x="5841" y="14917"/>
              <wp:lineTo x="8115" y="11236"/>
              <wp:lineTo x="7701" y="10267"/>
              <wp:lineTo x="3773" y="8717"/>
              <wp:lineTo x="4032" y="8717"/>
              <wp:lineTo x="4290" y="7749"/>
              <wp:lineTo x="4238" y="5230"/>
              <wp:lineTo x="2894" y="523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0995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89"/>
    <w:rsid w:val="000108F4"/>
    <w:rsid w:val="00041144"/>
    <w:rsid w:val="00052D95"/>
    <w:rsid w:val="00070B1D"/>
    <w:rsid w:val="000D0AA0"/>
    <w:rsid w:val="00101C06"/>
    <w:rsid w:val="00110FCC"/>
    <w:rsid w:val="00171A8C"/>
    <w:rsid w:val="0017268B"/>
    <w:rsid w:val="00175CE5"/>
    <w:rsid w:val="001765DE"/>
    <w:rsid w:val="001B5A41"/>
    <w:rsid w:val="001E6787"/>
    <w:rsid w:val="00214C7B"/>
    <w:rsid w:val="002377A1"/>
    <w:rsid w:val="0024226D"/>
    <w:rsid w:val="00246CF7"/>
    <w:rsid w:val="00262832"/>
    <w:rsid w:val="002A1AC2"/>
    <w:rsid w:val="002F4EE3"/>
    <w:rsid w:val="00317AA2"/>
    <w:rsid w:val="00325217"/>
    <w:rsid w:val="003302C1"/>
    <w:rsid w:val="003339BA"/>
    <w:rsid w:val="00351102"/>
    <w:rsid w:val="00383649"/>
    <w:rsid w:val="003A2A1B"/>
    <w:rsid w:val="003A3C3B"/>
    <w:rsid w:val="003A55DE"/>
    <w:rsid w:val="003B00D5"/>
    <w:rsid w:val="003B0B7F"/>
    <w:rsid w:val="003C62A5"/>
    <w:rsid w:val="00412223"/>
    <w:rsid w:val="004211FA"/>
    <w:rsid w:val="0042126E"/>
    <w:rsid w:val="00455A8E"/>
    <w:rsid w:val="00463080"/>
    <w:rsid w:val="00466D4A"/>
    <w:rsid w:val="00481799"/>
    <w:rsid w:val="004C2038"/>
    <w:rsid w:val="0053471A"/>
    <w:rsid w:val="005354C0"/>
    <w:rsid w:val="00552274"/>
    <w:rsid w:val="00555105"/>
    <w:rsid w:val="005565B6"/>
    <w:rsid w:val="005616A5"/>
    <w:rsid w:val="005B051A"/>
    <w:rsid w:val="005B22F9"/>
    <w:rsid w:val="005C3559"/>
    <w:rsid w:val="005C45A2"/>
    <w:rsid w:val="00636822"/>
    <w:rsid w:val="0065183B"/>
    <w:rsid w:val="00672A7E"/>
    <w:rsid w:val="006760EF"/>
    <w:rsid w:val="006B4D63"/>
    <w:rsid w:val="006F1136"/>
    <w:rsid w:val="006F2B54"/>
    <w:rsid w:val="006F51CE"/>
    <w:rsid w:val="00757B3C"/>
    <w:rsid w:val="007669E1"/>
    <w:rsid w:val="007E423D"/>
    <w:rsid w:val="008056CB"/>
    <w:rsid w:val="0082229C"/>
    <w:rsid w:val="00834862"/>
    <w:rsid w:val="00861572"/>
    <w:rsid w:val="008F0A66"/>
    <w:rsid w:val="0092408F"/>
    <w:rsid w:val="00976429"/>
    <w:rsid w:val="009B6825"/>
    <w:rsid w:val="009B7171"/>
    <w:rsid w:val="009C3058"/>
    <w:rsid w:val="009D439B"/>
    <w:rsid w:val="00A07241"/>
    <w:rsid w:val="00A26A6F"/>
    <w:rsid w:val="00B60FF2"/>
    <w:rsid w:val="00BC433F"/>
    <w:rsid w:val="00BD3897"/>
    <w:rsid w:val="00C12582"/>
    <w:rsid w:val="00C36B89"/>
    <w:rsid w:val="00C4158E"/>
    <w:rsid w:val="00C819D6"/>
    <w:rsid w:val="00C91CF4"/>
    <w:rsid w:val="00C96F19"/>
    <w:rsid w:val="00CE539E"/>
    <w:rsid w:val="00CF34F1"/>
    <w:rsid w:val="00D0379A"/>
    <w:rsid w:val="00D04F47"/>
    <w:rsid w:val="00D21545"/>
    <w:rsid w:val="00D2764B"/>
    <w:rsid w:val="00D559E2"/>
    <w:rsid w:val="00D74A44"/>
    <w:rsid w:val="00DA04C6"/>
    <w:rsid w:val="00DA2826"/>
    <w:rsid w:val="00DB0D16"/>
    <w:rsid w:val="00DB39DB"/>
    <w:rsid w:val="00DB49B7"/>
    <w:rsid w:val="00DC76BA"/>
    <w:rsid w:val="00DD418B"/>
    <w:rsid w:val="00DF1F72"/>
    <w:rsid w:val="00E06CC5"/>
    <w:rsid w:val="00E13E94"/>
    <w:rsid w:val="00E21297"/>
    <w:rsid w:val="00E72AD4"/>
    <w:rsid w:val="00EE41EC"/>
    <w:rsid w:val="00F0061E"/>
    <w:rsid w:val="00F02071"/>
    <w:rsid w:val="00F62B9B"/>
    <w:rsid w:val="00FB395F"/>
    <w:rsid w:val="00FC1FBB"/>
    <w:rsid w:val="00FD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A3BC7"/>
  <w15:docId w15:val="{A5F8FDFF-E150-4D98-8E75-4BD03459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character" w:styleId="Odwoaniedokomentarza">
    <w:name w:val="annotation reference"/>
    <w:basedOn w:val="Domylnaczcionkaakapitu"/>
    <w:uiPriority w:val="99"/>
    <w:semiHidden/>
    <w:unhideWhenUsed/>
    <w:rsid w:val="00D559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59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59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9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9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41869-9E50-4F42-9A8C-289F30BA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user</cp:lastModifiedBy>
  <cp:revision>2</cp:revision>
  <dcterms:created xsi:type="dcterms:W3CDTF">2020-01-09T16:50:00Z</dcterms:created>
  <dcterms:modified xsi:type="dcterms:W3CDTF">2020-01-09T16:50:00Z</dcterms:modified>
</cp:coreProperties>
</file>