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FCD7F" w14:textId="77777777" w:rsidR="00D31909" w:rsidRPr="006B498E" w:rsidRDefault="00A96F66" w:rsidP="00D8232B">
      <w:pPr>
        <w:jc w:val="center"/>
        <w:rPr>
          <w:rFonts w:ascii="Book Antiqua" w:hAnsi="Book Antiqua" w:cs="Calibri"/>
          <w:b/>
          <w:sz w:val="32"/>
          <w:szCs w:val="28"/>
        </w:rPr>
      </w:pPr>
      <w:bookmarkStart w:id="0" w:name="_GoBack"/>
      <w:bookmarkEnd w:id="0"/>
      <w:r w:rsidRPr="006B498E">
        <w:rPr>
          <w:rFonts w:ascii="Book Antiqua" w:hAnsi="Book Antiqua" w:cs="Calibri"/>
          <w:b/>
          <w:sz w:val="32"/>
          <w:szCs w:val="28"/>
        </w:rPr>
        <w:t>Polski Uniwersytet na Obczyźnie</w:t>
      </w:r>
      <w:r w:rsidR="00A317F5" w:rsidRPr="006B498E">
        <w:rPr>
          <w:rFonts w:ascii="Book Antiqua" w:hAnsi="Book Antiqua" w:cs="Calibri"/>
          <w:b/>
          <w:sz w:val="32"/>
          <w:szCs w:val="28"/>
        </w:rPr>
        <w:t xml:space="preserve"> w Londynie</w:t>
      </w:r>
    </w:p>
    <w:p w14:paraId="731B3DC0" w14:textId="77777777" w:rsidR="001637ED" w:rsidRPr="006B498E" w:rsidRDefault="00D50CF6" w:rsidP="00D8232B">
      <w:pPr>
        <w:jc w:val="center"/>
        <w:rPr>
          <w:rFonts w:ascii="Book Antiqua" w:hAnsi="Book Antiqua" w:cs="Calibri"/>
          <w:sz w:val="28"/>
          <w:szCs w:val="24"/>
        </w:rPr>
      </w:pPr>
      <w:r w:rsidRPr="006B498E">
        <w:rPr>
          <w:rFonts w:ascii="Book Antiqua" w:hAnsi="Book Antiqua" w:cs="Calibri"/>
          <w:sz w:val="28"/>
          <w:szCs w:val="24"/>
        </w:rPr>
        <w:t>m</w:t>
      </w:r>
      <w:r w:rsidR="00A32E9F" w:rsidRPr="006B498E">
        <w:rPr>
          <w:rFonts w:ascii="Book Antiqua" w:hAnsi="Book Antiqua" w:cs="Calibri"/>
          <w:sz w:val="28"/>
          <w:szCs w:val="24"/>
        </w:rPr>
        <w:t>a zaszczyt zaprosić Państwa do uczestnictwa w</w:t>
      </w:r>
    </w:p>
    <w:p w14:paraId="771CECED" w14:textId="77777777" w:rsidR="00D8232B" w:rsidRPr="000933D4" w:rsidRDefault="00D8232B" w:rsidP="000933D4">
      <w:pPr>
        <w:spacing w:line="240" w:lineRule="auto"/>
        <w:jc w:val="center"/>
        <w:rPr>
          <w:rFonts w:ascii="Book Antiqua" w:hAnsi="Book Antiqua" w:cs="Calibri"/>
          <w:sz w:val="20"/>
          <w:szCs w:val="20"/>
        </w:rPr>
      </w:pPr>
    </w:p>
    <w:p w14:paraId="2BBA3BCE" w14:textId="77777777" w:rsidR="001637ED" w:rsidRPr="006B498E" w:rsidRDefault="009D5C56" w:rsidP="00D31909">
      <w:pPr>
        <w:jc w:val="center"/>
        <w:rPr>
          <w:rFonts w:ascii="Book Antiqua" w:hAnsi="Book Antiqua" w:cs="Calibri"/>
          <w:b/>
          <w:sz w:val="32"/>
          <w:szCs w:val="28"/>
        </w:rPr>
      </w:pPr>
      <w:r w:rsidRPr="006B498E">
        <w:rPr>
          <w:rFonts w:ascii="Book Antiqua" w:hAnsi="Book Antiqua" w:cs="Calibri"/>
          <w:b/>
          <w:sz w:val="32"/>
          <w:szCs w:val="28"/>
        </w:rPr>
        <w:t xml:space="preserve">I </w:t>
      </w:r>
      <w:r w:rsidR="00A32E9F" w:rsidRPr="006B498E">
        <w:rPr>
          <w:rFonts w:ascii="Book Antiqua" w:hAnsi="Book Antiqua" w:cs="Calibri"/>
          <w:b/>
          <w:sz w:val="32"/>
          <w:szCs w:val="28"/>
        </w:rPr>
        <w:t xml:space="preserve">Międzynarodowym Dniu </w:t>
      </w:r>
      <w:r w:rsidRPr="006B498E">
        <w:rPr>
          <w:rFonts w:ascii="Book Antiqua" w:hAnsi="Book Antiqua" w:cs="Calibri"/>
          <w:b/>
          <w:sz w:val="32"/>
          <w:szCs w:val="28"/>
        </w:rPr>
        <w:t>Edukacji</w:t>
      </w:r>
      <w:r w:rsidR="00A32E9F" w:rsidRPr="006B498E">
        <w:rPr>
          <w:rFonts w:ascii="Book Antiqua" w:hAnsi="Book Antiqua" w:cs="Calibri"/>
          <w:b/>
          <w:sz w:val="32"/>
          <w:szCs w:val="28"/>
        </w:rPr>
        <w:t xml:space="preserve"> Polonijnej</w:t>
      </w:r>
    </w:p>
    <w:p w14:paraId="2295237B" w14:textId="77777777" w:rsidR="001637ED" w:rsidRPr="006B498E" w:rsidRDefault="000C2FEF" w:rsidP="00D31909">
      <w:pPr>
        <w:jc w:val="center"/>
        <w:rPr>
          <w:rFonts w:ascii="Book Antiqua" w:hAnsi="Book Antiqua"/>
        </w:rPr>
      </w:pPr>
      <w:r w:rsidRPr="006B498E">
        <w:rPr>
          <w:rFonts w:ascii="Book Antiqua" w:hAnsi="Book Antiqua"/>
        </w:rPr>
        <w:t>d</w:t>
      </w:r>
      <w:r w:rsidR="00A32E9F" w:rsidRPr="006B498E">
        <w:rPr>
          <w:rFonts w:ascii="Book Antiqua" w:hAnsi="Book Antiqua"/>
        </w:rPr>
        <w:t>otyczący</w:t>
      </w:r>
      <w:r w:rsidR="00E12176" w:rsidRPr="006B498E">
        <w:rPr>
          <w:rFonts w:ascii="Book Antiqua" w:hAnsi="Book Antiqua"/>
        </w:rPr>
        <w:t>m</w:t>
      </w:r>
    </w:p>
    <w:p w14:paraId="4E7EF0C3" w14:textId="77777777" w:rsidR="00D31909" w:rsidRPr="006B498E" w:rsidRDefault="00326F8D" w:rsidP="000D00D8">
      <w:pPr>
        <w:jc w:val="center"/>
        <w:rPr>
          <w:rFonts w:ascii="Book Antiqua" w:hAnsi="Book Antiqua"/>
          <w:b/>
          <w:sz w:val="28"/>
          <w:szCs w:val="24"/>
        </w:rPr>
      </w:pPr>
      <w:r>
        <w:rPr>
          <w:rFonts w:ascii="Book Antiqua" w:hAnsi="Book Antiqua"/>
          <w:b/>
          <w:sz w:val="28"/>
          <w:szCs w:val="24"/>
        </w:rPr>
        <w:t>i</w:t>
      </w:r>
      <w:r w:rsidR="00A32E9F" w:rsidRPr="006B498E">
        <w:rPr>
          <w:rFonts w:ascii="Book Antiqua" w:hAnsi="Book Antiqua"/>
          <w:b/>
          <w:sz w:val="28"/>
          <w:szCs w:val="24"/>
        </w:rPr>
        <w:t xml:space="preserve">nterdyscyplinarnych </w:t>
      </w:r>
      <w:r w:rsidR="00EF5D5E" w:rsidRPr="006B498E">
        <w:rPr>
          <w:rFonts w:ascii="Book Antiqua" w:hAnsi="Book Antiqua"/>
          <w:b/>
          <w:sz w:val="28"/>
          <w:szCs w:val="24"/>
        </w:rPr>
        <w:t>problemów</w:t>
      </w:r>
      <w:r w:rsidR="00A32E9F" w:rsidRPr="006B498E">
        <w:rPr>
          <w:rFonts w:ascii="Book Antiqua" w:hAnsi="Book Antiqua"/>
          <w:b/>
          <w:sz w:val="28"/>
          <w:szCs w:val="24"/>
        </w:rPr>
        <w:t xml:space="preserve"> warsztatu nauczyciela polonijneg</w:t>
      </w:r>
      <w:r w:rsidR="001637ED" w:rsidRPr="006B498E">
        <w:rPr>
          <w:rFonts w:ascii="Book Antiqua" w:hAnsi="Book Antiqua"/>
          <w:b/>
          <w:sz w:val="28"/>
          <w:szCs w:val="24"/>
        </w:rPr>
        <w:t>o</w:t>
      </w:r>
    </w:p>
    <w:p w14:paraId="76E742D3" w14:textId="77777777" w:rsidR="001637ED" w:rsidRPr="006B498E" w:rsidRDefault="00A32E9F" w:rsidP="000D00D8">
      <w:pPr>
        <w:jc w:val="center"/>
        <w:rPr>
          <w:rFonts w:ascii="Book Antiqua" w:hAnsi="Book Antiqua"/>
          <w:b/>
        </w:rPr>
      </w:pPr>
      <w:r w:rsidRPr="006B498E">
        <w:rPr>
          <w:rFonts w:ascii="Book Antiqua" w:hAnsi="Book Antiqua"/>
        </w:rPr>
        <w:t>12 stycznia 2020</w:t>
      </w:r>
    </w:p>
    <w:p w14:paraId="20FB9EA0" w14:textId="77777777" w:rsidR="000933D4" w:rsidRPr="00BB16F0" w:rsidRDefault="001637ED" w:rsidP="000D00D8">
      <w:pPr>
        <w:jc w:val="center"/>
        <w:rPr>
          <w:rFonts w:ascii="Book Antiqua" w:hAnsi="Book Antiqua" w:cs="Calibri"/>
          <w:spacing w:val="15"/>
          <w:shd w:val="clear" w:color="auto" w:fill="FFFFFF"/>
        </w:rPr>
      </w:pPr>
      <w:r w:rsidRPr="00BB16F0">
        <w:rPr>
          <w:rFonts w:ascii="Book Antiqua" w:hAnsi="Book Antiqua" w:cs="Calibri"/>
          <w:spacing w:val="15"/>
          <w:shd w:val="clear" w:color="auto" w:fill="FFFFFF"/>
        </w:rPr>
        <w:t>POSK</w:t>
      </w:r>
      <w:r w:rsidR="00D8232B" w:rsidRPr="00BB16F0">
        <w:rPr>
          <w:rFonts w:ascii="Book Antiqua" w:hAnsi="Book Antiqua" w:cs="Calibri"/>
          <w:spacing w:val="15"/>
          <w:shd w:val="clear" w:color="auto" w:fill="FFFFFF"/>
        </w:rPr>
        <w:t xml:space="preserve"> (Sala Multimedialna), </w:t>
      </w:r>
      <w:r w:rsidRPr="00BB16F0">
        <w:rPr>
          <w:rFonts w:ascii="Book Antiqua" w:hAnsi="Book Antiqua" w:cs="Calibri"/>
          <w:spacing w:val="15"/>
          <w:shd w:val="clear" w:color="auto" w:fill="FFFFFF"/>
        </w:rPr>
        <w:t>238-246 King Street</w:t>
      </w:r>
    </w:p>
    <w:p w14:paraId="70013145" w14:textId="77777777" w:rsidR="00D135EF" w:rsidRPr="00BB16F0" w:rsidRDefault="001637ED" w:rsidP="000D00D8">
      <w:pPr>
        <w:jc w:val="center"/>
        <w:rPr>
          <w:rFonts w:ascii="Book Antiqua" w:hAnsi="Book Antiqua" w:cs="Calibri"/>
          <w:b/>
        </w:rPr>
      </w:pPr>
      <w:r w:rsidRPr="00BB16F0">
        <w:rPr>
          <w:rFonts w:ascii="Book Antiqua" w:hAnsi="Book Antiqua" w:cs="Calibri"/>
          <w:spacing w:val="15"/>
          <w:shd w:val="clear" w:color="auto" w:fill="FFFFFF"/>
        </w:rPr>
        <w:t>W6 0R</w:t>
      </w:r>
      <w:r w:rsidR="00D8232B" w:rsidRPr="00BB16F0">
        <w:rPr>
          <w:rFonts w:ascii="Book Antiqua" w:hAnsi="Book Antiqua" w:cs="Calibri"/>
          <w:spacing w:val="15"/>
          <w:shd w:val="clear" w:color="auto" w:fill="FFFFFF"/>
        </w:rPr>
        <w:t>F Londyn, Wielka Brytania</w:t>
      </w:r>
    </w:p>
    <w:p w14:paraId="78CC1967" w14:textId="77777777" w:rsidR="00D8232B" w:rsidRPr="006B498E" w:rsidRDefault="001606DA" w:rsidP="00D8232B">
      <w:pPr>
        <w:spacing w:after="0" w:line="240" w:lineRule="auto"/>
        <w:jc w:val="center"/>
        <w:rPr>
          <w:rFonts w:ascii="Book Antiqua" w:hAnsi="Book Antiqua"/>
        </w:rPr>
      </w:pPr>
      <w:r w:rsidRPr="006B498E">
        <w:rPr>
          <w:rFonts w:ascii="Book Antiqua" w:hAnsi="Book Antiqua"/>
        </w:rPr>
        <w:t>w godzinach 10.</w:t>
      </w:r>
      <w:r w:rsidR="009369F6" w:rsidRPr="006B498E">
        <w:rPr>
          <w:rFonts w:ascii="Book Antiqua" w:hAnsi="Book Antiqua"/>
        </w:rPr>
        <w:t>30</w:t>
      </w:r>
      <w:r w:rsidRPr="006B498E">
        <w:rPr>
          <w:rFonts w:ascii="Book Antiqua" w:hAnsi="Book Antiqua"/>
        </w:rPr>
        <w:t>-1</w:t>
      </w:r>
      <w:r w:rsidR="003C0B18">
        <w:rPr>
          <w:rFonts w:ascii="Book Antiqua" w:hAnsi="Book Antiqua"/>
        </w:rPr>
        <w:t>8.00</w:t>
      </w:r>
    </w:p>
    <w:p w14:paraId="48F76FA4" w14:textId="77777777" w:rsidR="000D00D8" w:rsidRPr="006B498E" w:rsidRDefault="001606DA" w:rsidP="00D8232B">
      <w:pPr>
        <w:spacing w:after="0" w:line="240" w:lineRule="auto"/>
        <w:jc w:val="center"/>
        <w:rPr>
          <w:rFonts w:ascii="Book Antiqua" w:hAnsi="Book Antiqua"/>
        </w:rPr>
      </w:pPr>
      <w:r w:rsidRPr="006B498E">
        <w:rPr>
          <w:rFonts w:ascii="Book Antiqua" w:hAnsi="Book Antiqua"/>
        </w:rPr>
        <w:t xml:space="preserve"> </w:t>
      </w:r>
    </w:p>
    <w:p w14:paraId="5782BDB8" w14:textId="77777777" w:rsidR="000D00D8" w:rsidRPr="006B498E" w:rsidRDefault="00357858" w:rsidP="000D00D8">
      <w:pPr>
        <w:spacing w:after="0" w:line="240" w:lineRule="auto"/>
        <w:jc w:val="center"/>
        <w:rPr>
          <w:rFonts w:ascii="Book Antiqua" w:eastAsia="Times New Roman" w:hAnsi="Book Antiqua" w:cs="Segoe UI"/>
          <w:sz w:val="20"/>
          <w:szCs w:val="20"/>
          <w:lang w:eastAsia="pl-PL"/>
        </w:rPr>
      </w:pPr>
      <w:hyperlink r:id="rId6" w:tgtFrame="_blank" w:history="1">
        <w:r w:rsidR="000D00D8" w:rsidRPr="006B498E">
          <w:rPr>
            <w:rFonts w:ascii="Book Antiqua" w:eastAsia="Times New Roman" w:hAnsi="Book Antiqua" w:cs="Segoe UI"/>
            <w:sz w:val="20"/>
            <w:szCs w:val="20"/>
            <w:lang w:eastAsia="pl-PL"/>
          </w:rPr>
          <w:t>https://puno.edu.pl/mdep/</w:t>
        </w:r>
      </w:hyperlink>
    </w:p>
    <w:p w14:paraId="4DB51F33" w14:textId="77777777" w:rsidR="000D00D8" w:rsidRPr="006B498E" w:rsidRDefault="00357858" w:rsidP="000D00D8">
      <w:pPr>
        <w:jc w:val="center"/>
        <w:rPr>
          <w:rFonts w:ascii="Book Antiqua" w:hAnsi="Book Antiqua"/>
        </w:rPr>
      </w:pPr>
      <w:hyperlink r:id="rId7" w:tgtFrame="_blank" w:history="1">
        <w:r w:rsidR="000D00D8" w:rsidRPr="006B498E">
          <w:rPr>
            <w:rStyle w:val="Hipercze"/>
            <w:rFonts w:ascii="Book Antiqua" w:hAnsi="Book Antiqua" w:cs="Segoe UI"/>
            <w:color w:val="auto"/>
            <w:sz w:val="20"/>
            <w:szCs w:val="20"/>
            <w:u w:val="none"/>
          </w:rPr>
          <w:t>rejestracja_mdep@puno.edu.pl</w:t>
        </w:r>
      </w:hyperlink>
    </w:p>
    <w:p w14:paraId="387ABBD3" w14:textId="77777777" w:rsidR="00326F8D" w:rsidRPr="00B229F3" w:rsidRDefault="00326F8D" w:rsidP="00326F8D">
      <w:pPr>
        <w:spacing w:line="360" w:lineRule="auto"/>
        <w:rPr>
          <w:rFonts w:ascii="Book Antiqua" w:hAnsi="Book Antiqua"/>
          <w:b/>
        </w:rPr>
      </w:pPr>
      <w:r w:rsidRPr="00B229F3">
        <w:rPr>
          <w:rFonts w:ascii="Book Antiqua" w:hAnsi="Book Antiqua"/>
          <w:b/>
        </w:rPr>
        <w:lastRenderedPageBreak/>
        <w:t>RADA NAUKOWA:</w:t>
      </w:r>
    </w:p>
    <w:p w14:paraId="57844E64" w14:textId="77777777" w:rsidR="00326F8D" w:rsidRPr="00B229F3" w:rsidRDefault="00326F8D" w:rsidP="00326F8D">
      <w:pPr>
        <w:spacing w:line="360" w:lineRule="auto"/>
        <w:rPr>
          <w:rFonts w:ascii="Book Antiqua" w:hAnsi="Book Antiqua"/>
          <w:color w:val="262626" w:themeColor="text1" w:themeTint="D9"/>
        </w:rPr>
      </w:pPr>
      <w:r w:rsidRPr="00B229F3">
        <w:rPr>
          <w:rFonts w:ascii="Book Antiqua" w:hAnsi="Book Antiqua"/>
          <w:color w:val="262626" w:themeColor="text1" w:themeTint="D9"/>
        </w:rPr>
        <w:t>prof. Grażyna Czubińska, prof. Waldemar Kuligowski, prof. Krystyna Ostrowska,</w:t>
      </w:r>
    </w:p>
    <w:p w14:paraId="09C029C6" w14:textId="77777777" w:rsidR="00326F8D" w:rsidRPr="00B229F3" w:rsidRDefault="00326F8D" w:rsidP="00326F8D">
      <w:pPr>
        <w:spacing w:line="360" w:lineRule="auto"/>
        <w:rPr>
          <w:rFonts w:ascii="Book Antiqua" w:hAnsi="Book Antiqua"/>
          <w:color w:val="262626" w:themeColor="text1" w:themeTint="D9"/>
        </w:rPr>
      </w:pPr>
      <w:r w:rsidRPr="00B229F3">
        <w:rPr>
          <w:rFonts w:ascii="Book Antiqua" w:hAnsi="Book Antiqua"/>
          <w:color w:val="262626" w:themeColor="text1" w:themeTint="D9"/>
        </w:rPr>
        <w:t>prof. Ewa Lewandowska-Tarasiuk, prof. Kazimierz Pospiszyl, prof. Agata Roćko,</w:t>
      </w:r>
    </w:p>
    <w:p w14:paraId="2C0F436F" w14:textId="77777777" w:rsidR="00326F8D" w:rsidRPr="00B229F3" w:rsidRDefault="00326F8D" w:rsidP="00326F8D">
      <w:pPr>
        <w:spacing w:line="360" w:lineRule="auto"/>
        <w:rPr>
          <w:rFonts w:ascii="Book Antiqua" w:hAnsi="Book Antiqua"/>
          <w:color w:val="262626" w:themeColor="text1" w:themeTint="D9"/>
        </w:rPr>
      </w:pPr>
      <w:r w:rsidRPr="00B229F3">
        <w:rPr>
          <w:rFonts w:ascii="Book Antiqua" w:hAnsi="Book Antiqua"/>
          <w:color w:val="262626" w:themeColor="text1" w:themeTint="D9"/>
        </w:rPr>
        <w:t xml:space="preserve">dr. hab. Edyta Pałuszyńska, dr hab. Mirosław Pęczak, dr hab. Paweł Tański, </w:t>
      </w:r>
    </w:p>
    <w:p w14:paraId="609ABD22" w14:textId="77777777" w:rsidR="00326F8D" w:rsidRPr="00B229F3" w:rsidRDefault="00326F8D" w:rsidP="00326F8D">
      <w:pPr>
        <w:spacing w:line="360" w:lineRule="auto"/>
        <w:rPr>
          <w:rFonts w:ascii="Book Antiqua" w:hAnsi="Book Antiqua"/>
          <w:color w:val="262626" w:themeColor="text1" w:themeTint="D9"/>
        </w:rPr>
      </w:pPr>
      <w:r w:rsidRPr="00B229F3">
        <w:rPr>
          <w:rFonts w:ascii="Book Antiqua" w:hAnsi="Book Antiqua"/>
          <w:color w:val="262626" w:themeColor="text1" w:themeTint="D9"/>
        </w:rPr>
        <w:t>dr Justyna Gorzkowicz, dr Aleksandra Jędryszek-Geisler, dr Aneta Pasternak</w:t>
      </w:r>
    </w:p>
    <w:p w14:paraId="2B56A9F4" w14:textId="77777777" w:rsidR="00326F8D" w:rsidRPr="00B229F3" w:rsidRDefault="00326F8D" w:rsidP="00326F8D">
      <w:pPr>
        <w:spacing w:line="360" w:lineRule="auto"/>
        <w:rPr>
          <w:rFonts w:ascii="Book Antiqua" w:hAnsi="Book Antiqua"/>
          <w:b/>
        </w:rPr>
      </w:pPr>
      <w:r w:rsidRPr="00B229F3">
        <w:rPr>
          <w:rFonts w:ascii="Book Antiqua" w:hAnsi="Book Antiqua"/>
          <w:b/>
        </w:rPr>
        <w:t>KOMITET ORGANIZACYJNY:</w:t>
      </w:r>
    </w:p>
    <w:p w14:paraId="36C2BEFF" w14:textId="77777777" w:rsidR="00326F8D" w:rsidRPr="00B229F3" w:rsidRDefault="00326F8D" w:rsidP="00326F8D">
      <w:pPr>
        <w:spacing w:line="360" w:lineRule="auto"/>
        <w:rPr>
          <w:rFonts w:ascii="Book Antiqua" w:hAnsi="Book Antiqua"/>
        </w:rPr>
      </w:pPr>
      <w:r w:rsidRPr="00B229F3">
        <w:rPr>
          <w:rFonts w:ascii="Book Antiqua" w:hAnsi="Book Antiqua"/>
        </w:rPr>
        <w:t>dr Aleksandra Jędryszek-Geisler, mgr Dorota Hrycak-Krzyżanowska, mgr Danuta Nadaj,</w:t>
      </w:r>
    </w:p>
    <w:p w14:paraId="68260FCE" w14:textId="77777777" w:rsidR="00326F8D" w:rsidRPr="00B229F3" w:rsidRDefault="00326F8D" w:rsidP="00326F8D">
      <w:pPr>
        <w:spacing w:line="360" w:lineRule="auto"/>
        <w:rPr>
          <w:rFonts w:ascii="Book Antiqua" w:hAnsi="Book Antiqua"/>
        </w:rPr>
      </w:pPr>
      <w:r w:rsidRPr="00B229F3">
        <w:rPr>
          <w:rFonts w:ascii="Book Antiqua" w:hAnsi="Book Antiqua"/>
        </w:rPr>
        <w:t>mgr Monika Plata, mgr Mariusz Rutczyński, mgr Jarosław Solecki</w:t>
      </w:r>
    </w:p>
    <w:p w14:paraId="17394381" w14:textId="77777777" w:rsidR="00326F8D" w:rsidRPr="00B229F3" w:rsidRDefault="00326F8D" w:rsidP="00326F8D">
      <w:pPr>
        <w:spacing w:line="360" w:lineRule="auto"/>
        <w:rPr>
          <w:rFonts w:ascii="Book Antiqua" w:hAnsi="Book Antiqua"/>
        </w:rPr>
      </w:pPr>
      <w:r w:rsidRPr="00B229F3">
        <w:rPr>
          <w:rFonts w:ascii="Book Antiqua" w:hAnsi="Book Antiqua"/>
          <w:b/>
        </w:rPr>
        <w:t>PARTNERSTWO:</w:t>
      </w:r>
    </w:p>
    <w:p w14:paraId="0ADF7466" w14:textId="6D12C54F" w:rsidR="001606DA" w:rsidRPr="00B229F3" w:rsidRDefault="00326F8D" w:rsidP="00326F8D">
      <w:pPr>
        <w:spacing w:line="360" w:lineRule="auto"/>
        <w:rPr>
          <w:rFonts w:ascii="Book Antiqua" w:hAnsi="Book Antiqua"/>
        </w:rPr>
      </w:pPr>
      <w:r w:rsidRPr="00B229F3">
        <w:rPr>
          <w:rFonts w:ascii="Book Antiqua" w:hAnsi="Book Antiqua"/>
        </w:rPr>
        <w:t>Szkoła</w:t>
      </w:r>
      <w:r w:rsidR="00EE7413">
        <w:rPr>
          <w:rFonts w:ascii="Book Antiqua" w:hAnsi="Book Antiqua"/>
        </w:rPr>
        <w:t xml:space="preserve"> Polska</w:t>
      </w:r>
      <w:r w:rsidRPr="00B229F3">
        <w:rPr>
          <w:rFonts w:ascii="Book Antiqua" w:hAnsi="Book Antiqua"/>
        </w:rPr>
        <w:t xml:space="preserve"> przy Ambasadzie RP w Londynie</w:t>
      </w:r>
      <w:r w:rsidR="00681671" w:rsidRPr="00B229F3">
        <w:rPr>
          <w:rFonts w:ascii="Book Antiqua" w:hAnsi="Book Antiqua"/>
        </w:rPr>
        <w:t>, Wyższa Szkoła Menedżerska w Warszawie</w:t>
      </w:r>
    </w:p>
    <w:p w14:paraId="4C275ED9" w14:textId="3AD70E5A" w:rsidR="004A021C" w:rsidRDefault="004A021C" w:rsidP="00326F8D">
      <w:pPr>
        <w:spacing w:line="360" w:lineRule="auto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lastRenderedPageBreak/>
        <w:t>PATRONAT HONOROWY:</w:t>
      </w:r>
    </w:p>
    <w:p w14:paraId="732823E7" w14:textId="0C8F3D58" w:rsidR="004A021C" w:rsidRDefault="004A021C" w:rsidP="00326F8D">
      <w:pPr>
        <w:spacing w:line="360" w:lineRule="auto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noProof/>
          <w:lang w:eastAsia="pl-PL"/>
        </w:rPr>
        <w:drawing>
          <wp:inline distT="0" distB="0" distL="0" distR="0" wp14:anchorId="01DF5199" wp14:editId="3E3111B5">
            <wp:extent cx="818984" cy="818984"/>
            <wp:effectExtent l="0" t="0" r="635" b="635"/>
            <wp:docPr id="7" name="Obraz 7" descr="C:\Users\pola\AppData\Local\Microsoft\Windows\Temporary Internet Files\Content.MSO\8D2ADD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la\AppData\Local\Microsoft\Windows\Temporary Internet Files\Content.MSO\8D2ADDF1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76" cy="85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bCs/>
        </w:rPr>
        <w:t xml:space="preserve">   </w:t>
      </w:r>
    </w:p>
    <w:p w14:paraId="44562940" w14:textId="69336149" w:rsidR="00B229F3" w:rsidRPr="00B229F3" w:rsidRDefault="00B229F3" w:rsidP="00326F8D">
      <w:pPr>
        <w:spacing w:line="360" w:lineRule="auto"/>
        <w:rPr>
          <w:rFonts w:ascii="Book Antiqua" w:hAnsi="Book Antiqua"/>
          <w:b/>
          <w:bCs/>
        </w:rPr>
      </w:pPr>
      <w:r w:rsidRPr="00B229F3">
        <w:rPr>
          <w:rFonts w:ascii="Book Antiqua" w:hAnsi="Book Antiqua"/>
          <w:b/>
          <w:bCs/>
        </w:rPr>
        <w:t>PATRONAT MEDIALNY</w:t>
      </w:r>
      <w:r>
        <w:rPr>
          <w:rFonts w:ascii="Book Antiqua" w:hAnsi="Book Antiqua"/>
          <w:b/>
          <w:bCs/>
        </w:rPr>
        <w:t>:</w:t>
      </w:r>
    </w:p>
    <w:p w14:paraId="601ABC75" w14:textId="157E5673" w:rsidR="00B229F3" w:rsidRPr="00B229F3" w:rsidRDefault="00B229F3" w:rsidP="00326F8D">
      <w:pPr>
        <w:spacing w:line="360" w:lineRule="auto"/>
        <w:rPr>
          <w:rFonts w:ascii="Book Antiqua" w:hAnsi="Book Antiqua"/>
          <w:b/>
          <w:bCs/>
          <w:sz w:val="18"/>
          <w:szCs w:val="18"/>
        </w:rPr>
      </w:pPr>
      <w:r w:rsidRPr="00CF6ACB">
        <w:rPr>
          <w:rFonts w:ascii="Times New Roman" w:hAnsi="Times New Roman"/>
          <w:b/>
          <w:noProof/>
          <w:color w:val="262626" w:themeColor="text1" w:themeTint="D9"/>
          <w:sz w:val="24"/>
          <w:szCs w:val="24"/>
          <w:lang w:eastAsia="pl-PL"/>
        </w:rPr>
        <w:drawing>
          <wp:inline distT="0" distB="0" distL="0" distR="0" wp14:anchorId="7EE591BF" wp14:editId="55C33D96">
            <wp:extent cx="795131" cy="795131"/>
            <wp:effectExtent l="0" t="0" r="508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368" cy="81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bCs/>
          <w:sz w:val="18"/>
          <w:szCs w:val="18"/>
        </w:rPr>
        <w:t xml:space="preserve">     </w:t>
      </w:r>
      <w:r w:rsidRPr="00CF6ACB">
        <w:rPr>
          <w:rFonts w:ascii="Times New Roman" w:hAnsi="Times New Roman"/>
          <w:b/>
          <w:noProof/>
          <w:color w:val="262626" w:themeColor="text1" w:themeTint="D9"/>
          <w:sz w:val="24"/>
          <w:szCs w:val="24"/>
          <w:lang w:eastAsia="pl-PL"/>
        </w:rPr>
        <w:drawing>
          <wp:inline distT="0" distB="0" distL="0" distR="0" wp14:anchorId="5027AFE3" wp14:editId="6D0A0388">
            <wp:extent cx="787179" cy="787179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43" cy="83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bCs/>
          <w:sz w:val="18"/>
          <w:szCs w:val="18"/>
        </w:rPr>
        <w:t xml:space="preserve">     </w:t>
      </w:r>
      <w:r w:rsidR="00EE7413">
        <w:rPr>
          <w:noProof/>
          <w:lang w:eastAsia="pl-PL"/>
        </w:rPr>
        <w:drawing>
          <wp:inline distT="0" distB="0" distL="0" distR="0" wp14:anchorId="1A450ECF" wp14:editId="4DB91F16">
            <wp:extent cx="1566898" cy="779228"/>
            <wp:effectExtent l="0" t="0" r="0" b="1905"/>
            <wp:docPr id="4" name="Obraz 4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12" cy="86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7413">
        <w:rPr>
          <w:rFonts w:ascii="Book Antiqua" w:hAnsi="Book Antiqua"/>
          <w:b/>
          <w:bCs/>
          <w:sz w:val="18"/>
          <w:szCs w:val="18"/>
        </w:rPr>
        <w:t xml:space="preserve">     </w:t>
      </w:r>
      <w:r w:rsidR="00EE7413">
        <w:rPr>
          <w:b/>
          <w:noProof/>
          <w:color w:val="262626" w:themeColor="text1" w:themeTint="D9"/>
          <w:lang w:eastAsia="pl-PL"/>
        </w:rPr>
        <w:drawing>
          <wp:inline distT="0" distB="0" distL="0" distR="0" wp14:anchorId="74EE2C52" wp14:editId="22D97B7D">
            <wp:extent cx="990600" cy="990600"/>
            <wp:effectExtent l="0" t="0" r="0" b="0"/>
            <wp:docPr id="1" name="Obraz 1" descr="C:\Users\pola\AppData\Local\Microsoft\Windows\Temporary Internet Files\Content.MSO\E30D8E5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la\AppData\Local\Microsoft\Windows\Temporary Internet Files\Content.MSO\E30D8E55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68" cy="107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4EE7">
        <w:rPr>
          <w:rFonts w:ascii="Book Antiqua" w:hAnsi="Book Antiqua"/>
          <w:b/>
          <w:bCs/>
          <w:sz w:val="18"/>
          <w:szCs w:val="18"/>
        </w:rPr>
        <w:t xml:space="preserve">    </w:t>
      </w:r>
      <w:r w:rsidR="00F34EE7">
        <w:rPr>
          <w:rFonts w:ascii="Book Antiqua" w:hAnsi="Book Antiqua"/>
          <w:b/>
          <w:bCs/>
          <w:noProof/>
          <w:sz w:val="18"/>
          <w:szCs w:val="18"/>
          <w:lang w:eastAsia="pl-PL"/>
        </w:rPr>
        <w:drawing>
          <wp:inline distT="0" distB="0" distL="0" distR="0" wp14:anchorId="11D4B912" wp14:editId="6AF7CEBA">
            <wp:extent cx="937895" cy="937895"/>
            <wp:effectExtent l="0" t="0" r="0" b="0"/>
            <wp:docPr id="3" name="Obraz 3" descr="C:\Users\pola\AppData\Local\Microsoft\Windows\Temporary Internet Files\Content.MSO\837033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a\AppData\Local\Microsoft\Windows\Temporary Internet Files\Content.MSO\837033AA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29F3" w:rsidRPr="00B229F3" w:rsidSect="00B229F3">
      <w:headerReference w:type="default" r:id="rId14"/>
      <w:footerReference w:type="default" r:id="rId15"/>
      <w:pgSz w:w="11906" w:h="8391" w:orient="landscape" w:code="11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2F666" w14:textId="77777777" w:rsidR="00357858" w:rsidRDefault="00357858" w:rsidP="0048799B">
      <w:pPr>
        <w:spacing w:after="0" w:line="240" w:lineRule="auto"/>
      </w:pPr>
      <w:r>
        <w:separator/>
      </w:r>
    </w:p>
  </w:endnote>
  <w:endnote w:type="continuationSeparator" w:id="0">
    <w:p w14:paraId="028C9657" w14:textId="77777777" w:rsidR="00357858" w:rsidRDefault="00357858" w:rsidP="0048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1EAD4" w14:textId="77777777" w:rsidR="0048799B" w:rsidRDefault="00D135EF" w:rsidP="0048799B">
    <w:pPr>
      <w:pStyle w:val="Stopka"/>
      <w:tabs>
        <w:tab w:val="clear" w:pos="4536"/>
        <w:tab w:val="clear" w:pos="9072"/>
        <w:tab w:val="left" w:pos="5730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54A279" wp14:editId="75E9BEF1">
          <wp:simplePos x="0" y="0"/>
          <wp:positionH relativeFrom="page">
            <wp:posOffset>1632585</wp:posOffset>
          </wp:positionH>
          <wp:positionV relativeFrom="page">
            <wp:posOffset>4716145</wp:posOffset>
          </wp:positionV>
          <wp:extent cx="690880" cy="544195"/>
          <wp:effectExtent l="0" t="0" r="0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4F0C3A" wp14:editId="2A94DD78">
              <wp:simplePos x="0" y="0"/>
              <wp:positionH relativeFrom="margin">
                <wp:posOffset>1460500</wp:posOffset>
              </wp:positionH>
              <wp:positionV relativeFrom="paragraph">
                <wp:posOffset>282575</wp:posOffset>
              </wp:positionV>
              <wp:extent cx="2923540" cy="323850"/>
              <wp:effectExtent l="0" t="0" r="0" b="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354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D1E881" w14:textId="77777777" w:rsidR="00E85AA7" w:rsidRPr="00E85AA7" w:rsidRDefault="00E85AA7" w:rsidP="00E85AA7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FF0000"/>
                              <w:sz w:val="16"/>
                              <w:lang w:val="en-GB"/>
                            </w:rPr>
                          </w:pPr>
                          <w:r w:rsidRPr="00E85AA7">
                            <w:rPr>
                              <w:rFonts w:ascii="Verdana" w:hAnsi="Verdana"/>
                              <w:b/>
                              <w:color w:val="FF0000"/>
                              <w:sz w:val="16"/>
                              <w:lang w:val="en-GB"/>
                            </w:rPr>
                            <w:t>THE POLISH UNIVERSITY ABROAD IN LONDON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4F0C3A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15pt;margin-top:22.25pt;width:230.2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" filled="f" stroked="f" strokeweight=".5pt">
              <v:textbox>
                <w:txbxContent>
                  <w:p w14:paraId="1BD1E881" w14:textId="77777777" w:rsidR="00E85AA7" w:rsidRPr="00E85AA7" w:rsidRDefault="00E85AA7" w:rsidP="00E85AA7">
                    <w:pPr>
                      <w:jc w:val="center"/>
                      <w:rPr>
                        <w:rFonts w:ascii="Verdana" w:hAnsi="Verdana"/>
                        <w:b/>
                        <w:color w:val="FF0000"/>
                        <w:sz w:val="16"/>
                        <w:lang w:val="en-GB"/>
                      </w:rPr>
                    </w:pPr>
                    <w:r w:rsidRPr="00E85AA7">
                      <w:rPr>
                        <w:rFonts w:ascii="Verdana" w:hAnsi="Verdana"/>
                        <w:b/>
                        <w:color w:val="FF0000"/>
                        <w:sz w:val="16"/>
                        <w:lang w:val="en-GB"/>
                      </w:rPr>
                      <w:t>THE POLISH UNIVERSITY ABROAD IN LONDON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011A9D" wp14:editId="4166C098">
              <wp:simplePos x="0" y="0"/>
              <wp:positionH relativeFrom="margin">
                <wp:posOffset>827405</wp:posOffset>
              </wp:positionH>
              <wp:positionV relativeFrom="paragraph">
                <wp:posOffset>12065</wp:posOffset>
              </wp:positionV>
              <wp:extent cx="4191000" cy="3238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910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31E936" w14:textId="5D7C8391" w:rsidR="0048799B" w:rsidRPr="00E85AA7" w:rsidRDefault="0048799B" w:rsidP="00E85AA7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</w:rPr>
                          </w:pPr>
                          <w:proofErr w:type="spellStart"/>
                          <w:r w:rsidRPr="00E85AA7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en-GB"/>
                            </w:rPr>
                            <w:t>Polski</w:t>
                          </w:r>
                          <w:proofErr w:type="spellEnd"/>
                          <w:r w:rsidRPr="00E85AA7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85AA7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en-GB"/>
                            </w:rPr>
                            <w:t>Uniwersytet</w:t>
                          </w:r>
                          <w:proofErr w:type="spellEnd"/>
                          <w:r w:rsidRPr="00E85AA7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E25A29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en-GB"/>
                            </w:rPr>
                            <w:t>n</w:t>
                          </w:r>
                          <w:r w:rsidRPr="00E85AA7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en-GB"/>
                            </w:rPr>
                            <w:t>a</w:t>
                          </w:r>
                          <w:proofErr w:type="spellEnd"/>
                          <w:r w:rsidRPr="00E85AA7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85AA7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en-GB"/>
                            </w:rPr>
                            <w:t>Obczy</w:t>
                          </w:r>
                          <w:r w:rsidRPr="00E85AA7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</w:rPr>
                            <w:t>źnie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C011A9D" id="Pole tekstowe 6" o:spid="_x0000_s1027" type="#_x0000_t202" style="position:absolute;margin-left:65.15pt;margin-top:.95pt;width:330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" filled="f" stroked="f" strokeweight=".5pt">
              <v:textbox>
                <w:txbxContent>
                  <w:p w14:paraId="1F31E936" w14:textId="5D7C8391" w:rsidR="0048799B" w:rsidRPr="00E85AA7" w:rsidRDefault="0048799B" w:rsidP="00E85AA7">
                    <w:pPr>
                      <w:jc w:val="center"/>
                      <w:rPr>
                        <w:rFonts w:ascii="Times New Roman" w:hAnsi="Times New Roman"/>
                        <w:b/>
                        <w:color w:val="FFFFFF"/>
                        <w:sz w:val="32"/>
                      </w:rPr>
                    </w:pPr>
                    <w:proofErr w:type="spellStart"/>
                    <w:r w:rsidRPr="00E85AA7">
                      <w:rPr>
                        <w:rFonts w:ascii="Times New Roman" w:hAnsi="Times New Roman"/>
                        <w:b/>
                        <w:color w:val="FFFFFF"/>
                        <w:sz w:val="32"/>
                        <w:lang w:val="en-GB"/>
                      </w:rPr>
                      <w:t>Polski</w:t>
                    </w:r>
                    <w:proofErr w:type="spellEnd"/>
                    <w:r w:rsidRPr="00E85AA7">
                      <w:rPr>
                        <w:rFonts w:ascii="Times New Roman" w:hAnsi="Times New Roman"/>
                        <w:b/>
                        <w:color w:val="FFFFFF"/>
                        <w:sz w:val="32"/>
                        <w:lang w:val="en-GB"/>
                      </w:rPr>
                      <w:t xml:space="preserve"> </w:t>
                    </w:r>
                    <w:proofErr w:type="spellStart"/>
                    <w:r w:rsidRPr="00E85AA7">
                      <w:rPr>
                        <w:rFonts w:ascii="Times New Roman" w:hAnsi="Times New Roman"/>
                        <w:b/>
                        <w:color w:val="FFFFFF"/>
                        <w:sz w:val="32"/>
                        <w:lang w:val="en-GB"/>
                      </w:rPr>
                      <w:t>Uniwersytet</w:t>
                    </w:r>
                    <w:proofErr w:type="spellEnd"/>
                    <w:r w:rsidRPr="00E85AA7">
                      <w:rPr>
                        <w:rFonts w:ascii="Times New Roman" w:hAnsi="Times New Roman"/>
                        <w:b/>
                        <w:color w:val="FFFFFF"/>
                        <w:sz w:val="32"/>
                        <w:lang w:val="en-GB"/>
                      </w:rPr>
                      <w:t xml:space="preserve"> </w:t>
                    </w:r>
                    <w:proofErr w:type="spellStart"/>
                    <w:r w:rsidR="00E25A29">
                      <w:rPr>
                        <w:rFonts w:ascii="Times New Roman" w:hAnsi="Times New Roman"/>
                        <w:b/>
                        <w:color w:val="FFFFFF"/>
                        <w:sz w:val="32"/>
                        <w:lang w:val="en-GB"/>
                      </w:rPr>
                      <w:t>n</w:t>
                    </w:r>
                    <w:r w:rsidRPr="00E85AA7">
                      <w:rPr>
                        <w:rFonts w:ascii="Times New Roman" w:hAnsi="Times New Roman"/>
                        <w:b/>
                        <w:color w:val="FFFFFF"/>
                        <w:sz w:val="32"/>
                        <w:lang w:val="en-GB"/>
                      </w:rPr>
                      <w:t>a</w:t>
                    </w:r>
                    <w:proofErr w:type="spellEnd"/>
                    <w:r w:rsidRPr="00E85AA7">
                      <w:rPr>
                        <w:rFonts w:ascii="Times New Roman" w:hAnsi="Times New Roman"/>
                        <w:b/>
                        <w:color w:val="FFFFFF"/>
                        <w:sz w:val="32"/>
                        <w:lang w:val="en-GB"/>
                      </w:rPr>
                      <w:t xml:space="preserve"> </w:t>
                    </w:r>
                    <w:proofErr w:type="spellStart"/>
                    <w:r w:rsidRPr="00E85AA7">
                      <w:rPr>
                        <w:rFonts w:ascii="Times New Roman" w:hAnsi="Times New Roman"/>
                        <w:b/>
                        <w:color w:val="FFFFFF"/>
                        <w:sz w:val="32"/>
                        <w:lang w:val="en-GB"/>
                      </w:rPr>
                      <w:t>Obczy</w:t>
                    </w:r>
                    <w:r w:rsidRPr="00E85AA7">
                      <w:rPr>
                        <w:rFonts w:ascii="Times New Roman" w:hAnsi="Times New Roman"/>
                        <w:b/>
                        <w:color w:val="FFFFFF"/>
                        <w:sz w:val="32"/>
                      </w:rPr>
                      <w:t>źnie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DF74C9B" wp14:editId="3342916E">
              <wp:simplePos x="0" y="0"/>
              <wp:positionH relativeFrom="page">
                <wp:align>left</wp:align>
              </wp:positionH>
              <wp:positionV relativeFrom="paragraph">
                <wp:posOffset>-61595</wp:posOffset>
              </wp:positionV>
              <wp:extent cx="7633970" cy="1010285"/>
              <wp:effectExtent l="0" t="0" r="508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7633970" cy="1010285"/>
                      </a:xfrm>
                      <a:prstGeom prst="rect">
                        <a:avLst/>
                      </a:prstGeom>
                      <a:solidFill>
                        <a:srgbClr val="181050"/>
                      </a:solidFill>
                      <a:ln w="12700" cap="flat" cmpd="sng" algn="ctr">
                        <a:solidFill>
                          <a:srgbClr val="00206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5DC8438" id="Prostokąt 5" o:spid="_x0000_s1026" style="position:absolute;margin-left:0;margin-top:-4.85pt;width:601.1pt;height:79.55pt;flip:y;z-index: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" fillcolor="#181050" strokecolor="#002060" strokeweight="1pt">
              <v:path arrowok="t"/>
              <w10:wrap anchorx="page"/>
            </v:rect>
          </w:pict>
        </mc:Fallback>
      </mc:AlternateContent>
    </w:r>
    <w:r w:rsidR="0048799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ADAFC" w14:textId="77777777" w:rsidR="00357858" w:rsidRDefault="00357858" w:rsidP="0048799B">
      <w:pPr>
        <w:spacing w:after="0" w:line="240" w:lineRule="auto"/>
      </w:pPr>
      <w:r>
        <w:separator/>
      </w:r>
    </w:p>
  </w:footnote>
  <w:footnote w:type="continuationSeparator" w:id="0">
    <w:p w14:paraId="0BF4211B" w14:textId="77777777" w:rsidR="00357858" w:rsidRDefault="00357858" w:rsidP="0048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5AD3F" w14:textId="77777777" w:rsidR="0048799B" w:rsidRDefault="00A96F6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76547C2B" wp14:editId="222C6613">
          <wp:simplePos x="0" y="0"/>
          <wp:positionH relativeFrom="margin">
            <wp:posOffset>4956175</wp:posOffset>
          </wp:positionH>
          <wp:positionV relativeFrom="margin">
            <wp:posOffset>-559435</wp:posOffset>
          </wp:positionV>
          <wp:extent cx="1296670" cy="422275"/>
          <wp:effectExtent l="0" t="0" r="0" b="0"/>
          <wp:wrapSquare wrapText="bothSides"/>
          <wp:docPr id="2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A3"/>
    <w:rsid w:val="000071FD"/>
    <w:rsid w:val="00017DF6"/>
    <w:rsid w:val="00061C3F"/>
    <w:rsid w:val="000933D4"/>
    <w:rsid w:val="000A6ECC"/>
    <w:rsid w:val="000C2FEF"/>
    <w:rsid w:val="000D00D8"/>
    <w:rsid w:val="001606DA"/>
    <w:rsid w:val="001637ED"/>
    <w:rsid w:val="001A3909"/>
    <w:rsid w:val="001B0844"/>
    <w:rsid w:val="00326F8D"/>
    <w:rsid w:val="00357858"/>
    <w:rsid w:val="003A6B81"/>
    <w:rsid w:val="003C0B18"/>
    <w:rsid w:val="0048799B"/>
    <w:rsid w:val="004947DE"/>
    <w:rsid w:val="004A021C"/>
    <w:rsid w:val="004B725B"/>
    <w:rsid w:val="004F26A3"/>
    <w:rsid w:val="005035B3"/>
    <w:rsid w:val="0053671F"/>
    <w:rsid w:val="00681671"/>
    <w:rsid w:val="006B498E"/>
    <w:rsid w:val="006B7C56"/>
    <w:rsid w:val="006C62E6"/>
    <w:rsid w:val="006F7572"/>
    <w:rsid w:val="00714C3D"/>
    <w:rsid w:val="007A4F71"/>
    <w:rsid w:val="007B7DF2"/>
    <w:rsid w:val="007C609D"/>
    <w:rsid w:val="007C61B8"/>
    <w:rsid w:val="007D4E70"/>
    <w:rsid w:val="00820855"/>
    <w:rsid w:val="00886060"/>
    <w:rsid w:val="008979AD"/>
    <w:rsid w:val="008B425D"/>
    <w:rsid w:val="008C61A9"/>
    <w:rsid w:val="009369F6"/>
    <w:rsid w:val="009B3B5B"/>
    <w:rsid w:val="009C7C02"/>
    <w:rsid w:val="009D5C56"/>
    <w:rsid w:val="009E313E"/>
    <w:rsid w:val="00A071D9"/>
    <w:rsid w:val="00A317F5"/>
    <w:rsid w:val="00A32E9F"/>
    <w:rsid w:val="00A73905"/>
    <w:rsid w:val="00A96F66"/>
    <w:rsid w:val="00AE4222"/>
    <w:rsid w:val="00B10DE4"/>
    <w:rsid w:val="00B229F3"/>
    <w:rsid w:val="00BB16F0"/>
    <w:rsid w:val="00BD7511"/>
    <w:rsid w:val="00C7641F"/>
    <w:rsid w:val="00CB5FD6"/>
    <w:rsid w:val="00CC00F5"/>
    <w:rsid w:val="00D135EF"/>
    <w:rsid w:val="00D1769C"/>
    <w:rsid w:val="00D31909"/>
    <w:rsid w:val="00D50CF6"/>
    <w:rsid w:val="00D8232B"/>
    <w:rsid w:val="00D96D0E"/>
    <w:rsid w:val="00DD32D3"/>
    <w:rsid w:val="00DF6B58"/>
    <w:rsid w:val="00E1201D"/>
    <w:rsid w:val="00E12176"/>
    <w:rsid w:val="00E25A29"/>
    <w:rsid w:val="00E45943"/>
    <w:rsid w:val="00E60ABE"/>
    <w:rsid w:val="00E85AA7"/>
    <w:rsid w:val="00E93353"/>
    <w:rsid w:val="00EC3D8C"/>
    <w:rsid w:val="00EE7413"/>
    <w:rsid w:val="00EF5D5E"/>
    <w:rsid w:val="00F34EE7"/>
    <w:rsid w:val="00F350CD"/>
    <w:rsid w:val="00F4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9680E"/>
  <w15:chartTrackingRefBased/>
  <w15:docId w15:val="{9CB50AE3-511F-4835-A7EB-B499F043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99B"/>
  </w:style>
  <w:style w:type="paragraph" w:styleId="Stopka">
    <w:name w:val="footer"/>
    <w:basedOn w:val="Normalny"/>
    <w:link w:val="StopkaZnak"/>
    <w:uiPriority w:val="99"/>
    <w:unhideWhenUsed/>
    <w:rsid w:val="0048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99B"/>
  </w:style>
  <w:style w:type="character" w:styleId="Hipercze">
    <w:name w:val="Hyperlink"/>
    <w:basedOn w:val="Domylnaczcionkaakapitu"/>
    <w:uiPriority w:val="99"/>
    <w:semiHidden/>
    <w:unhideWhenUsed/>
    <w:rsid w:val="000D0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6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mailto:rejestracja_mdep@puno.edu.pl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uno.edu.pl/mdep/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zak&#322;ad%20dydaktyki%20polonijnej\Zaproszenie%20szablon%20PU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Zaproszenie szablon PUNO</Template>
  <TotalTime>0</TotalTime>
  <Pages>3</Pages>
  <Words>165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</cp:revision>
  <cp:lastPrinted>2019-12-07T01:46:00Z</cp:lastPrinted>
  <dcterms:created xsi:type="dcterms:W3CDTF">2020-01-09T16:13:00Z</dcterms:created>
  <dcterms:modified xsi:type="dcterms:W3CDTF">2020-01-09T16:13:00Z</dcterms:modified>
</cp:coreProperties>
</file>