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24" w:rsidRPr="00FC71C2" w:rsidRDefault="00386124" w:rsidP="00FC71C2">
      <w:pPr>
        <w:spacing w:after="0" w:line="36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FC71C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Instytut Lingwistyki Stosowanej</w:t>
      </w:r>
    </w:p>
    <w:p w:rsidR="00386124" w:rsidRDefault="00386124" w:rsidP="00FC71C2">
      <w:pPr>
        <w:spacing w:after="0" w:line="36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FC71C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Uniwersytetu Warszawskiego</w:t>
      </w:r>
    </w:p>
    <w:p w:rsidR="00FC71C2" w:rsidRDefault="00386124" w:rsidP="00FC71C2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FC71C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zaprasza do wzięcia udziału w V konferencji z cyklu </w:t>
      </w:r>
      <w:r w:rsidRPr="00FC71C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 xml:space="preserve">Imago </w:t>
      </w:r>
      <w:proofErr w:type="spellStart"/>
      <w:r w:rsidRPr="00FC71C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>mundi</w:t>
      </w:r>
      <w:proofErr w:type="spellEnd"/>
      <w:r w:rsidRPr="00FC71C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</w:p>
    <w:p w:rsidR="00FC71C2" w:rsidRDefault="00BA555E" w:rsidP="00FC71C2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FC71C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pod tytułem</w:t>
      </w:r>
      <w:r w:rsidR="00FC71C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</w:p>
    <w:p w:rsidR="005548ED" w:rsidRPr="005548ED" w:rsidRDefault="005548ED" w:rsidP="00FC71C2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i/>
          <w:sz w:val="28"/>
          <w:szCs w:val="28"/>
          <w:lang w:eastAsia="pl-PL"/>
        </w:rPr>
      </w:pPr>
      <w:r w:rsidRPr="005548ED">
        <w:rPr>
          <w:rFonts w:ascii="Georgia" w:eastAsia="Times New Roman" w:hAnsi="Georgia" w:cs="Times New Roman"/>
          <w:b/>
          <w:bCs/>
          <w:i/>
          <w:sz w:val="28"/>
          <w:szCs w:val="28"/>
          <w:lang w:eastAsia="pl-PL"/>
        </w:rPr>
        <w:t>Teoria tłumaczenia czy teorie tłumaczeń?</w:t>
      </w:r>
    </w:p>
    <w:p w:rsidR="00386124" w:rsidRPr="00FC71C2" w:rsidRDefault="00BA555E" w:rsidP="00FC71C2">
      <w:pPr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FC71C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która odbędzie się w dniach 20-21 listopada 2015</w:t>
      </w:r>
      <w:r w:rsidR="00386124" w:rsidRPr="00FC71C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w Warszawie.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7F52ED" w:rsidRPr="00FC71C2" w:rsidRDefault="007F52ED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Tłumaczenie jest jedną z najbardziej dynamicznie rozwijających się form działalności ludzkiej. Tłumaczymy literaturę piękną i naukową, filmy, gry komputerowe, strony internetowe, dokumenty prawne, specyfikacje techniczne itd. Czy te różne rodzaje tłumaczenia mają jakiś wspólny mianownik? Czy istnieją problemy wspólne dla różnych typów tłumaczeń? </w:t>
      </w:r>
    </w:p>
    <w:p w:rsidR="00B87F15" w:rsidRPr="00FC71C2" w:rsidRDefault="007F52ED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Na kolejną konferencję z cyklu </w:t>
      </w:r>
      <w:r w:rsidRPr="003B318D">
        <w:rPr>
          <w:rFonts w:ascii="Georgia" w:hAnsi="Georgia" w:cs="Times New Roman"/>
          <w:i/>
          <w:sz w:val="24"/>
          <w:szCs w:val="24"/>
        </w:rPr>
        <w:t xml:space="preserve">Imago </w:t>
      </w:r>
      <w:proofErr w:type="spellStart"/>
      <w:r w:rsidRPr="003B318D">
        <w:rPr>
          <w:rFonts w:ascii="Georgia" w:hAnsi="Georgia" w:cs="Times New Roman"/>
          <w:i/>
          <w:sz w:val="24"/>
          <w:szCs w:val="24"/>
        </w:rPr>
        <w:t>mundi</w:t>
      </w:r>
      <w:proofErr w:type="spellEnd"/>
      <w:r w:rsidRPr="00FC71C2">
        <w:rPr>
          <w:rFonts w:ascii="Georgia" w:hAnsi="Georgia" w:cs="Times New Roman"/>
          <w:sz w:val="24"/>
          <w:szCs w:val="24"/>
        </w:rPr>
        <w:t xml:space="preserve"> zapraszamy tłumaczy i </w:t>
      </w:r>
      <w:proofErr w:type="spellStart"/>
      <w:r w:rsidRPr="00FC71C2">
        <w:rPr>
          <w:rFonts w:ascii="Georgia" w:hAnsi="Georgia" w:cs="Times New Roman"/>
          <w:sz w:val="24"/>
          <w:szCs w:val="24"/>
        </w:rPr>
        <w:t>przekładoznawców</w:t>
      </w:r>
      <w:proofErr w:type="spellEnd"/>
      <w:r w:rsidRPr="00FC71C2">
        <w:rPr>
          <w:rFonts w:ascii="Georgia" w:hAnsi="Georgia" w:cs="Times New Roman"/>
          <w:sz w:val="24"/>
          <w:szCs w:val="24"/>
        </w:rPr>
        <w:t xml:space="preserve"> zajmujących się różnymi formami tłumaczeń i interesujących się różnymi zagadnieniami </w:t>
      </w:r>
      <w:proofErr w:type="spellStart"/>
      <w:r w:rsidRPr="00FC71C2">
        <w:rPr>
          <w:rFonts w:ascii="Georgia" w:hAnsi="Georgia" w:cs="Times New Roman"/>
          <w:sz w:val="24"/>
          <w:szCs w:val="24"/>
        </w:rPr>
        <w:t>przekładoznawczymi</w:t>
      </w:r>
      <w:proofErr w:type="spellEnd"/>
      <w:r w:rsidRPr="00FC71C2">
        <w:rPr>
          <w:rFonts w:ascii="Georgia" w:hAnsi="Georgia" w:cs="Times New Roman"/>
          <w:sz w:val="24"/>
          <w:szCs w:val="24"/>
        </w:rPr>
        <w:t>. Chcemy wspólnie zastanowić się, czy może istnieć jedna teoria tłumaczenia, czy też każdy rodzaj tłumacze</w:t>
      </w:r>
      <w:bookmarkStart w:id="0" w:name="_GoBack"/>
      <w:bookmarkEnd w:id="0"/>
      <w:r w:rsidRPr="00FC71C2">
        <w:rPr>
          <w:rFonts w:ascii="Georgia" w:hAnsi="Georgia" w:cs="Times New Roman"/>
          <w:sz w:val="24"/>
          <w:szCs w:val="24"/>
        </w:rPr>
        <w:t xml:space="preserve">ń potrzebuje innych założeń teoretycznych. </w:t>
      </w:r>
    </w:p>
    <w:p w:rsidR="000D4847" w:rsidRDefault="000D4847" w:rsidP="000D4847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0D4847" w:rsidRPr="000D4847" w:rsidRDefault="000D4847" w:rsidP="000D4847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0D4847">
        <w:rPr>
          <w:rFonts w:ascii="Georgia" w:hAnsi="Georgia" w:cs="Times New Roman"/>
          <w:sz w:val="24"/>
          <w:szCs w:val="24"/>
        </w:rPr>
        <w:t>Swój udział w sesji plenarnej potwierdzili m.in. prof. Roman Lewicki (UMCS) oraz prof. Jerzy Brzozowski (UJ).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W </w:t>
      </w:r>
      <w:r w:rsidR="000D4847">
        <w:rPr>
          <w:rFonts w:ascii="Georgia" w:hAnsi="Georgia" w:cs="Times New Roman"/>
          <w:sz w:val="24"/>
          <w:szCs w:val="24"/>
        </w:rPr>
        <w:t>trakcie konferencji przewidziana jest ponadto dyskusja panelowa, która będzie</w:t>
      </w:r>
      <w:r w:rsidRPr="00FC71C2">
        <w:rPr>
          <w:rFonts w:ascii="Georgia" w:hAnsi="Georgia" w:cs="Times New Roman"/>
          <w:sz w:val="24"/>
          <w:szCs w:val="24"/>
        </w:rPr>
        <w:t xml:space="preserve"> pośw</w:t>
      </w:r>
      <w:r w:rsidR="000D4847">
        <w:rPr>
          <w:rFonts w:ascii="Georgia" w:hAnsi="Georgia" w:cs="Times New Roman"/>
          <w:sz w:val="24"/>
          <w:szCs w:val="24"/>
        </w:rPr>
        <w:t>ięcona</w:t>
      </w:r>
      <w:r w:rsidR="00FC71C2">
        <w:rPr>
          <w:rFonts w:ascii="Georgia" w:hAnsi="Georgia" w:cs="Times New Roman"/>
          <w:sz w:val="24"/>
          <w:szCs w:val="24"/>
        </w:rPr>
        <w:t xml:space="preserve"> głównemu tematowi – </w:t>
      </w:r>
      <w:r w:rsidR="000D4847">
        <w:rPr>
          <w:rFonts w:ascii="Georgia" w:hAnsi="Georgia" w:cs="Times New Roman"/>
          <w:sz w:val="24"/>
          <w:szCs w:val="24"/>
        </w:rPr>
        <w:t>wezmą w niej udział</w:t>
      </w:r>
      <w:r w:rsidRPr="00FC71C2">
        <w:rPr>
          <w:rFonts w:ascii="Georgia" w:hAnsi="Georgia" w:cs="Times New Roman"/>
          <w:sz w:val="24"/>
          <w:szCs w:val="24"/>
        </w:rPr>
        <w:t xml:space="preserve"> </w:t>
      </w:r>
      <w:r w:rsidR="000D4847">
        <w:rPr>
          <w:rFonts w:ascii="Georgia" w:hAnsi="Georgia" w:cs="Times New Roman"/>
          <w:sz w:val="24"/>
          <w:szCs w:val="24"/>
        </w:rPr>
        <w:t>tłumacze praktycy</w:t>
      </w:r>
      <w:r w:rsidR="00FC71C2">
        <w:rPr>
          <w:rFonts w:ascii="Georgia" w:hAnsi="Georgia" w:cs="Times New Roman"/>
          <w:sz w:val="24"/>
          <w:szCs w:val="24"/>
        </w:rPr>
        <w:t xml:space="preserve">, </w:t>
      </w:r>
      <w:r w:rsidRPr="00FC71C2">
        <w:rPr>
          <w:rFonts w:ascii="Georgia" w:hAnsi="Georgia" w:cs="Times New Roman"/>
          <w:sz w:val="24"/>
          <w:szCs w:val="24"/>
        </w:rPr>
        <w:t xml:space="preserve"> zarówno literatury pięknej, jak i tekstów specj</w:t>
      </w:r>
      <w:r w:rsidR="00FC71C2">
        <w:rPr>
          <w:rFonts w:ascii="Georgia" w:hAnsi="Georgia" w:cs="Times New Roman"/>
          <w:sz w:val="24"/>
          <w:szCs w:val="24"/>
        </w:rPr>
        <w:t>alistycznych.</w:t>
      </w:r>
    </w:p>
    <w:p w:rsidR="00F9323C" w:rsidRPr="00FC71C2" w:rsidRDefault="00F9323C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9323C">
        <w:rPr>
          <w:rFonts w:ascii="Georgia" w:hAnsi="Georgia" w:cs="Times New Roman"/>
          <w:b/>
          <w:sz w:val="24"/>
          <w:szCs w:val="24"/>
        </w:rPr>
        <w:t>Językiem roboczym konferencji</w:t>
      </w:r>
      <w:r w:rsidRPr="00FC71C2">
        <w:rPr>
          <w:rFonts w:ascii="Georgia" w:hAnsi="Georgia" w:cs="Times New Roman"/>
          <w:sz w:val="24"/>
          <w:szCs w:val="24"/>
        </w:rPr>
        <w:t xml:space="preserve"> będzie język polski, choć w przypadku zainteresowania uczestników z ośrodków zagranicznych jesteśmy w stanie zapewnić tłumaczenie wystąpienia w języku angielskim, francuskim, hiszpańskim, niemieckim, rosyjskim.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9323C">
        <w:rPr>
          <w:rFonts w:ascii="Georgia" w:hAnsi="Georgia" w:cs="Times New Roman"/>
          <w:b/>
          <w:sz w:val="24"/>
          <w:szCs w:val="24"/>
        </w:rPr>
        <w:t>Czas trwania wystąpienia</w:t>
      </w:r>
      <w:r w:rsidRPr="00FC71C2">
        <w:rPr>
          <w:rFonts w:ascii="Georgia" w:hAnsi="Georgia" w:cs="Times New Roman"/>
          <w:sz w:val="24"/>
          <w:szCs w:val="24"/>
        </w:rPr>
        <w:t xml:space="preserve">: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•referat – 20 minut,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•komunikat – 10 minut.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9323C">
        <w:rPr>
          <w:rFonts w:ascii="Georgia" w:hAnsi="Georgia" w:cs="Times New Roman"/>
          <w:b/>
          <w:sz w:val="24"/>
          <w:szCs w:val="24"/>
        </w:rPr>
        <w:lastRenderedPageBreak/>
        <w:t>Warunki uczestnictwa</w:t>
      </w:r>
      <w:r w:rsidRPr="00FC71C2">
        <w:rPr>
          <w:rFonts w:ascii="Georgia" w:hAnsi="Georgia" w:cs="Times New Roman"/>
          <w:sz w:val="24"/>
          <w:szCs w:val="24"/>
        </w:rPr>
        <w:t xml:space="preserve">: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Termin nadesłania zgłoszenia (formu</w:t>
      </w:r>
      <w:r w:rsidR="00F9323C">
        <w:rPr>
          <w:rFonts w:ascii="Georgia" w:hAnsi="Georgia" w:cs="Times New Roman"/>
          <w:sz w:val="24"/>
          <w:szCs w:val="24"/>
        </w:rPr>
        <w:t xml:space="preserve">larza wraz ze streszczeniem): </w:t>
      </w:r>
      <w:r w:rsidR="00F9323C" w:rsidRPr="00F9323C">
        <w:rPr>
          <w:rFonts w:ascii="Georgia" w:hAnsi="Georgia" w:cs="Times New Roman"/>
          <w:b/>
          <w:sz w:val="24"/>
          <w:szCs w:val="24"/>
        </w:rPr>
        <w:t>1</w:t>
      </w:r>
      <w:r w:rsidRPr="00F9323C">
        <w:rPr>
          <w:rFonts w:ascii="Georgia" w:hAnsi="Georgia" w:cs="Times New Roman"/>
          <w:b/>
          <w:sz w:val="24"/>
          <w:szCs w:val="24"/>
        </w:rPr>
        <w:t xml:space="preserve"> </w:t>
      </w:r>
      <w:r w:rsidR="00F9323C" w:rsidRPr="00F9323C">
        <w:rPr>
          <w:rFonts w:ascii="Georgia" w:hAnsi="Georgia" w:cs="Times New Roman"/>
          <w:b/>
          <w:sz w:val="24"/>
          <w:szCs w:val="24"/>
        </w:rPr>
        <w:t>września 2015</w:t>
      </w:r>
      <w:r w:rsidRPr="00FC71C2">
        <w:rPr>
          <w:rFonts w:ascii="Georgia" w:hAnsi="Georgia" w:cs="Times New Roman"/>
          <w:sz w:val="24"/>
          <w:szCs w:val="24"/>
        </w:rPr>
        <w:t xml:space="preserve">.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Informacja o zakwalifiko</w:t>
      </w:r>
      <w:r w:rsidR="00F9323C">
        <w:rPr>
          <w:rFonts w:ascii="Georgia" w:hAnsi="Georgia" w:cs="Times New Roman"/>
          <w:sz w:val="24"/>
          <w:szCs w:val="24"/>
        </w:rPr>
        <w:t xml:space="preserve">waniu referatu: </w:t>
      </w:r>
      <w:r w:rsidR="00F9323C" w:rsidRPr="00F9323C">
        <w:rPr>
          <w:rFonts w:ascii="Georgia" w:hAnsi="Georgia" w:cs="Times New Roman"/>
          <w:b/>
          <w:sz w:val="24"/>
          <w:szCs w:val="24"/>
        </w:rPr>
        <w:t>15 października 2015</w:t>
      </w:r>
      <w:r w:rsidRPr="00FC71C2">
        <w:rPr>
          <w:rFonts w:ascii="Georgia" w:hAnsi="Georgia" w:cs="Times New Roman"/>
          <w:sz w:val="24"/>
          <w:szCs w:val="24"/>
        </w:rPr>
        <w:t xml:space="preserve">.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Termin wniesienia opłaty konferencyjnej: </w:t>
      </w:r>
      <w:r w:rsidRPr="00F9323C">
        <w:rPr>
          <w:rFonts w:ascii="Georgia" w:hAnsi="Georgia" w:cs="Times New Roman"/>
          <w:b/>
          <w:sz w:val="24"/>
          <w:szCs w:val="24"/>
        </w:rPr>
        <w:t>10 listopada 201</w:t>
      </w:r>
      <w:r w:rsidR="00F9323C" w:rsidRPr="00F9323C">
        <w:rPr>
          <w:rFonts w:ascii="Georgia" w:hAnsi="Georgia" w:cs="Times New Roman"/>
          <w:b/>
          <w:sz w:val="24"/>
          <w:szCs w:val="24"/>
        </w:rPr>
        <w:t>5</w:t>
      </w:r>
      <w:r w:rsidR="00F9323C">
        <w:rPr>
          <w:rFonts w:ascii="Georgia" w:hAnsi="Georgia" w:cs="Times New Roman"/>
          <w:sz w:val="24"/>
          <w:szCs w:val="24"/>
        </w:rPr>
        <w:t>.</w:t>
      </w:r>
      <w:r w:rsidRPr="00FC71C2">
        <w:rPr>
          <w:rFonts w:ascii="Georgia" w:hAnsi="Georgia" w:cs="Times New Roman"/>
          <w:sz w:val="24"/>
          <w:szCs w:val="24"/>
        </w:rPr>
        <w:t xml:space="preserve">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9323C">
        <w:rPr>
          <w:rFonts w:ascii="Georgia" w:hAnsi="Georgia" w:cs="Times New Roman"/>
          <w:b/>
          <w:sz w:val="24"/>
          <w:szCs w:val="24"/>
        </w:rPr>
        <w:t>Dane konta</w:t>
      </w:r>
      <w:r w:rsidRPr="00FC71C2">
        <w:rPr>
          <w:rFonts w:ascii="Georgia" w:hAnsi="Georgia" w:cs="Times New Roman"/>
          <w:sz w:val="24"/>
          <w:szCs w:val="24"/>
        </w:rPr>
        <w:t>: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Uniwersytet Warszawski/Instytut Lingwistyki Stosowanej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 Bank Millenium SA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 Ul. Stanisława Żaryna 2A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 02-593 Warszawa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 Kod SWIFT -  BIGBPLPW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 Przelewy z zagranicy: IBAN  -  PL91 1160 2202 0000 </w:t>
      </w:r>
      <w:proofErr w:type="spellStart"/>
      <w:r w:rsidRPr="00FC71C2">
        <w:rPr>
          <w:rFonts w:ascii="Georgia" w:hAnsi="Georgia" w:cs="Times New Roman"/>
          <w:sz w:val="24"/>
          <w:szCs w:val="24"/>
        </w:rPr>
        <w:t>0000</w:t>
      </w:r>
      <w:proofErr w:type="spellEnd"/>
      <w:r w:rsidRPr="00FC71C2">
        <w:rPr>
          <w:rFonts w:ascii="Georgia" w:hAnsi="Georgia" w:cs="Times New Roman"/>
          <w:sz w:val="24"/>
          <w:szCs w:val="24"/>
        </w:rPr>
        <w:t xml:space="preserve"> 6084 9594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Przelewy z Polski: 91 1160 2202 0000 </w:t>
      </w:r>
      <w:proofErr w:type="spellStart"/>
      <w:r w:rsidRPr="00FC71C2">
        <w:rPr>
          <w:rFonts w:ascii="Georgia" w:hAnsi="Georgia" w:cs="Times New Roman"/>
          <w:sz w:val="24"/>
          <w:szCs w:val="24"/>
        </w:rPr>
        <w:t>0000</w:t>
      </w:r>
      <w:proofErr w:type="spellEnd"/>
      <w:r w:rsidRPr="00FC71C2">
        <w:rPr>
          <w:rFonts w:ascii="Georgia" w:hAnsi="Georgia" w:cs="Times New Roman"/>
          <w:sz w:val="24"/>
          <w:szCs w:val="24"/>
        </w:rPr>
        <w:t xml:space="preserve"> 6084 9594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Koniecznie z dopiskiem "IMAGO MUNDI </w:t>
      </w:r>
      <w:r w:rsidR="00FC71C2">
        <w:rPr>
          <w:rFonts w:ascii="Georgia" w:hAnsi="Georgia" w:cs="Times New Roman"/>
          <w:sz w:val="24"/>
          <w:szCs w:val="24"/>
        </w:rPr>
        <w:t>5</w:t>
      </w:r>
      <w:r w:rsidR="00F9323C">
        <w:rPr>
          <w:rFonts w:ascii="Georgia" w:hAnsi="Georgia" w:cs="Times New Roman"/>
          <w:sz w:val="24"/>
          <w:szCs w:val="24"/>
        </w:rPr>
        <w:t>”</w:t>
      </w:r>
      <w:r w:rsidRPr="00FC71C2">
        <w:rPr>
          <w:rFonts w:ascii="Georgia" w:hAnsi="Georgia" w:cs="Times New Roman"/>
          <w:sz w:val="24"/>
          <w:szCs w:val="24"/>
        </w:rPr>
        <w:t xml:space="preserve"> oraz imieniem i nazwiskiem uczestnika.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Prosimy o uregulowanie opłaty do dnia 10 listopada 201</w:t>
      </w:r>
      <w:r w:rsidR="00F9323C">
        <w:rPr>
          <w:rFonts w:ascii="Georgia" w:hAnsi="Georgia" w:cs="Times New Roman"/>
          <w:sz w:val="24"/>
          <w:szCs w:val="24"/>
        </w:rPr>
        <w:t>5</w:t>
      </w:r>
      <w:r w:rsidRPr="00FC71C2">
        <w:rPr>
          <w:rFonts w:ascii="Georgia" w:hAnsi="Georgia" w:cs="Times New Roman"/>
          <w:sz w:val="24"/>
          <w:szCs w:val="24"/>
        </w:rPr>
        <w:t xml:space="preserve">.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Opłata za udział w konferencji wynosi </w:t>
      </w:r>
      <w:r w:rsidR="00195830" w:rsidRPr="00195830">
        <w:rPr>
          <w:rFonts w:ascii="Georgia" w:hAnsi="Georgia" w:cs="Times New Roman"/>
          <w:b/>
          <w:sz w:val="24"/>
          <w:szCs w:val="24"/>
        </w:rPr>
        <w:t>400 zł</w:t>
      </w:r>
      <w:r w:rsidRPr="00FC71C2">
        <w:rPr>
          <w:rFonts w:ascii="Georgia" w:hAnsi="Georgia" w:cs="Times New Roman"/>
          <w:sz w:val="24"/>
          <w:szCs w:val="24"/>
        </w:rPr>
        <w:t xml:space="preserve"> (dla uczestników z referatem), obejmuje publikację w tomie zbiorowym, materiały informacyjne, a także uroczystą kolację w dniu 2</w:t>
      </w:r>
      <w:r w:rsidR="00FC71C2">
        <w:rPr>
          <w:rFonts w:ascii="Georgia" w:hAnsi="Georgia" w:cs="Times New Roman"/>
          <w:sz w:val="24"/>
          <w:szCs w:val="24"/>
        </w:rPr>
        <w:t>0</w:t>
      </w:r>
      <w:r w:rsidRPr="00FC71C2">
        <w:rPr>
          <w:rFonts w:ascii="Georgia" w:hAnsi="Georgia" w:cs="Times New Roman"/>
          <w:sz w:val="24"/>
          <w:szCs w:val="24"/>
        </w:rPr>
        <w:t xml:space="preserve"> listopada 201</w:t>
      </w:r>
      <w:r w:rsidR="00FC71C2">
        <w:rPr>
          <w:rFonts w:ascii="Georgia" w:hAnsi="Georgia" w:cs="Times New Roman"/>
          <w:sz w:val="24"/>
          <w:szCs w:val="24"/>
        </w:rPr>
        <w:t>5</w:t>
      </w:r>
      <w:r w:rsidRPr="00FC71C2">
        <w:rPr>
          <w:rFonts w:ascii="Georgia" w:hAnsi="Georgia" w:cs="Times New Roman"/>
          <w:sz w:val="24"/>
          <w:szCs w:val="24"/>
        </w:rPr>
        <w:t xml:space="preserve"> oraz </w:t>
      </w:r>
      <w:r w:rsidR="00FC71C2">
        <w:rPr>
          <w:rFonts w:ascii="Georgia" w:hAnsi="Georgia" w:cs="Times New Roman"/>
          <w:sz w:val="24"/>
          <w:szCs w:val="24"/>
        </w:rPr>
        <w:t>poczęstunek</w:t>
      </w:r>
      <w:r w:rsidRPr="00FC71C2">
        <w:rPr>
          <w:rFonts w:ascii="Georgia" w:hAnsi="Georgia" w:cs="Times New Roman"/>
          <w:sz w:val="24"/>
          <w:szCs w:val="24"/>
        </w:rPr>
        <w:t xml:space="preserve"> </w:t>
      </w:r>
      <w:r w:rsidR="00FC71C2">
        <w:rPr>
          <w:rFonts w:ascii="Georgia" w:hAnsi="Georgia" w:cs="Times New Roman"/>
          <w:sz w:val="24"/>
          <w:szCs w:val="24"/>
        </w:rPr>
        <w:t>podczas przerw kawowych</w:t>
      </w:r>
      <w:r w:rsidRPr="00FC71C2">
        <w:rPr>
          <w:rFonts w:ascii="Georgia" w:hAnsi="Georgia" w:cs="Times New Roman"/>
          <w:sz w:val="24"/>
          <w:szCs w:val="24"/>
        </w:rPr>
        <w:t xml:space="preserve">.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Opłata nie obejmuje noclegu. </w:t>
      </w:r>
    </w:p>
    <w:p w:rsidR="00F9323C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W przypadku rezygnacji z konferencji opłata nie podlega zwrotowi. Wypełniony formularz prosimy przesłać mailem jako załącznik pod adresem: </w:t>
      </w:r>
    </w:p>
    <w:p w:rsidR="00386124" w:rsidRPr="00F9323C" w:rsidRDefault="00386124" w:rsidP="00F9323C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F9323C">
        <w:rPr>
          <w:rFonts w:ascii="Georgia" w:hAnsi="Georgia" w:cs="Times New Roman"/>
          <w:b/>
          <w:sz w:val="24"/>
          <w:szCs w:val="24"/>
        </w:rPr>
        <w:t>imagomundi.ils</w:t>
      </w:r>
      <w:r w:rsidR="00F9323C" w:rsidRPr="00F9323C">
        <w:rPr>
          <w:rFonts w:ascii="Georgia" w:hAnsi="Georgia" w:cs="Times New Roman"/>
          <w:b/>
          <w:sz w:val="24"/>
          <w:szCs w:val="24"/>
        </w:rPr>
        <w:t>@</w:t>
      </w:r>
      <w:r w:rsidRPr="00F9323C">
        <w:rPr>
          <w:rFonts w:ascii="Georgia" w:hAnsi="Georgia" w:cs="Times New Roman"/>
          <w:b/>
          <w:sz w:val="24"/>
          <w:szCs w:val="24"/>
        </w:rPr>
        <w:t>uw.edu.pl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lub też pocztą bądź faksem pod adresem: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Instytut Lingwistyki Stosowanej UW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ul. Dobra 55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00-312 Warszawa</w:t>
      </w:r>
    </w:p>
    <w:p w:rsidR="00386124" w:rsidRDefault="00FC71C2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z dopiskiem „Imago </w:t>
      </w:r>
      <w:proofErr w:type="spellStart"/>
      <w:r>
        <w:rPr>
          <w:rFonts w:ascii="Georgia" w:hAnsi="Georgia" w:cs="Times New Roman"/>
          <w:sz w:val="24"/>
          <w:szCs w:val="24"/>
        </w:rPr>
        <w:t>mundi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2015</w:t>
      </w:r>
      <w:r w:rsidR="00386124" w:rsidRPr="00FC71C2">
        <w:rPr>
          <w:rFonts w:ascii="Georgia" w:hAnsi="Georgia" w:cs="Times New Roman"/>
          <w:sz w:val="24"/>
          <w:szCs w:val="24"/>
        </w:rPr>
        <w:t xml:space="preserve">” </w:t>
      </w:r>
    </w:p>
    <w:p w:rsidR="0093586F" w:rsidRDefault="0093586F" w:rsidP="0093586F">
      <w:pPr>
        <w:spacing w:after="0" w:line="360" w:lineRule="auto"/>
        <w:rPr>
          <w:rFonts w:ascii="Georgia" w:hAnsi="Georgia" w:cs="Times New Roman"/>
          <w:bCs/>
          <w:sz w:val="24"/>
          <w:szCs w:val="24"/>
        </w:rPr>
      </w:pPr>
    </w:p>
    <w:p w:rsidR="0093586F" w:rsidRPr="00FC71C2" w:rsidRDefault="0093586F" w:rsidP="0093586F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93586F">
        <w:rPr>
          <w:rFonts w:ascii="Georgia" w:hAnsi="Georgia" w:cs="Times New Roman"/>
          <w:bCs/>
          <w:sz w:val="24"/>
          <w:szCs w:val="24"/>
        </w:rPr>
        <w:lastRenderedPageBreak/>
        <w:t>UWAGA: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Pr="0093586F">
        <w:rPr>
          <w:rFonts w:ascii="Georgia" w:hAnsi="Georgia" w:cs="Times New Roman"/>
          <w:bCs/>
          <w:sz w:val="24"/>
          <w:szCs w:val="24"/>
        </w:rPr>
        <w:t xml:space="preserve">Pracownicy </w:t>
      </w:r>
      <w:r>
        <w:rPr>
          <w:rFonts w:ascii="Georgia" w:hAnsi="Georgia" w:cs="Times New Roman"/>
          <w:bCs/>
          <w:sz w:val="24"/>
          <w:szCs w:val="24"/>
        </w:rPr>
        <w:t>Wydziału Lingwistyki Stosowanej</w:t>
      </w:r>
      <w:r w:rsidRPr="0093586F">
        <w:rPr>
          <w:rFonts w:ascii="Georgia" w:hAnsi="Georgia" w:cs="Times New Roman"/>
          <w:bCs/>
          <w:sz w:val="24"/>
          <w:szCs w:val="24"/>
        </w:rPr>
        <w:t xml:space="preserve"> UW uczestniczą w konferencji bez opłat, </w:t>
      </w:r>
      <w:r>
        <w:rPr>
          <w:rFonts w:ascii="Georgia" w:hAnsi="Georgia" w:cs="Times New Roman"/>
          <w:bCs/>
          <w:sz w:val="24"/>
          <w:szCs w:val="24"/>
        </w:rPr>
        <w:t xml:space="preserve"> zaś </w:t>
      </w:r>
      <w:r w:rsidRPr="0093586F">
        <w:rPr>
          <w:rFonts w:ascii="Georgia" w:hAnsi="Georgia" w:cs="Times New Roman"/>
          <w:bCs/>
          <w:sz w:val="24"/>
          <w:szCs w:val="24"/>
        </w:rPr>
        <w:t>pracownicy innych wydziałów UW mogą otrzymać jedynie notę księgową.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Jeżeli będą Państwo potrzebowali faktury VAT, prosimy o zaznaczenie tego w formularzu zgłoszeniowym. W przypadku dużej liczby zgłoszeń o zakwalifikowaniu referatu zdecyduje zgodność z proponowaną tematyką oraz kolejność zgłoszenia.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Wybrane teksty zostaną opublikowane.</w:t>
      </w:r>
    </w:p>
    <w:p w:rsidR="00FC71C2" w:rsidRDefault="00FC71C2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b/>
          <w:sz w:val="24"/>
          <w:szCs w:val="24"/>
        </w:rPr>
      </w:pPr>
      <w:r w:rsidRPr="00FC71C2">
        <w:rPr>
          <w:rFonts w:ascii="Georgia" w:hAnsi="Georgia" w:cs="Times New Roman"/>
          <w:b/>
          <w:sz w:val="24"/>
          <w:szCs w:val="24"/>
        </w:rPr>
        <w:t xml:space="preserve">Organizatorzy: 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 xml:space="preserve">Prof. UW dr hab. Krzysztof </w:t>
      </w:r>
      <w:proofErr w:type="spellStart"/>
      <w:r w:rsidRPr="00FC71C2">
        <w:rPr>
          <w:rFonts w:ascii="Georgia" w:hAnsi="Georgia" w:cs="Times New Roman"/>
          <w:sz w:val="24"/>
          <w:szCs w:val="24"/>
        </w:rPr>
        <w:t>Hejwowski</w:t>
      </w:r>
      <w:proofErr w:type="spellEnd"/>
      <w:r w:rsidRPr="00FC71C2">
        <w:rPr>
          <w:rFonts w:ascii="Georgia" w:hAnsi="Georgia" w:cs="Times New Roman"/>
          <w:sz w:val="24"/>
          <w:szCs w:val="24"/>
        </w:rPr>
        <w:t xml:space="preserve"> 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ab/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b/>
          <w:sz w:val="24"/>
          <w:szCs w:val="24"/>
        </w:rPr>
        <w:t>Sekretarze</w:t>
      </w:r>
      <w:r w:rsidRPr="00FC71C2">
        <w:rPr>
          <w:rFonts w:ascii="Georgia" w:hAnsi="Georgia" w:cs="Times New Roman"/>
          <w:sz w:val="24"/>
          <w:szCs w:val="24"/>
        </w:rPr>
        <w:t xml:space="preserve">:  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Dr Karolina Dębska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Dr Anna Głogowska</w:t>
      </w:r>
    </w:p>
    <w:p w:rsidR="00386124" w:rsidRPr="00FC71C2" w:rsidRDefault="00386124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C71C2">
        <w:rPr>
          <w:rFonts w:ascii="Georgia" w:hAnsi="Georgia" w:cs="Times New Roman"/>
          <w:sz w:val="24"/>
          <w:szCs w:val="24"/>
        </w:rPr>
        <w:t>Dr Anna Szczęsny</w:t>
      </w:r>
    </w:p>
    <w:p w:rsidR="00386124" w:rsidRPr="00FC71C2" w:rsidRDefault="00FC71C2" w:rsidP="00FC71C2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Mgr Maciej Stanaszek</w:t>
      </w:r>
    </w:p>
    <w:sectPr w:rsidR="00386124" w:rsidRPr="00FC71C2" w:rsidSect="0027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2ED"/>
    <w:rsid w:val="000D4847"/>
    <w:rsid w:val="00195830"/>
    <w:rsid w:val="00272420"/>
    <w:rsid w:val="003310DC"/>
    <w:rsid w:val="00386124"/>
    <w:rsid w:val="003B318D"/>
    <w:rsid w:val="003F7426"/>
    <w:rsid w:val="005548ED"/>
    <w:rsid w:val="006655D2"/>
    <w:rsid w:val="007F52ED"/>
    <w:rsid w:val="00887591"/>
    <w:rsid w:val="0093586F"/>
    <w:rsid w:val="00A040C6"/>
    <w:rsid w:val="00A726E5"/>
    <w:rsid w:val="00B87F15"/>
    <w:rsid w:val="00BA555E"/>
    <w:rsid w:val="00D37D25"/>
    <w:rsid w:val="00ED31AA"/>
    <w:rsid w:val="00F9323C"/>
    <w:rsid w:val="00F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20"/>
  </w:style>
  <w:style w:type="paragraph" w:styleId="Nagwek2">
    <w:name w:val="heading 2"/>
    <w:basedOn w:val="Normalny"/>
    <w:link w:val="Nagwek2Znak"/>
    <w:uiPriority w:val="9"/>
    <w:qFormat/>
    <w:rsid w:val="00386124"/>
    <w:pPr>
      <w:spacing w:before="150" w:after="120" w:line="240" w:lineRule="auto"/>
      <w:outlineLvl w:val="1"/>
    </w:pPr>
    <w:rPr>
      <w:rFonts w:ascii="Verdana" w:eastAsia="Times New Roman" w:hAnsi="Verdana" w:cs="Times New Roman"/>
      <w:b/>
      <w:bCs/>
      <w:color w:val="1869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6124"/>
    <w:rPr>
      <w:rFonts w:ascii="Verdana" w:eastAsia="Times New Roman" w:hAnsi="Verdana" w:cs="Times New Roman"/>
      <w:b/>
      <w:bCs/>
      <w:color w:val="186900"/>
      <w:sz w:val="24"/>
      <w:szCs w:val="24"/>
      <w:lang w:eastAsia="pl-PL"/>
    </w:rPr>
  </w:style>
  <w:style w:type="paragraph" w:customStyle="1" w:styleId="bodytext">
    <w:name w:val="bodytext"/>
    <w:basedOn w:val="Normalny"/>
    <w:rsid w:val="00386124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506">
          <w:marLeft w:val="0"/>
          <w:marRight w:val="0"/>
          <w:marTop w:val="0"/>
          <w:marBottom w:val="0"/>
          <w:divBdr>
            <w:top w:val="single" w:sz="6" w:space="0" w:color="090564"/>
            <w:left w:val="single" w:sz="6" w:space="0" w:color="090564"/>
            <w:bottom w:val="single" w:sz="6" w:space="0" w:color="090564"/>
            <w:right w:val="single" w:sz="6" w:space="0" w:color="090564"/>
          </w:divBdr>
          <w:divsChild>
            <w:div w:id="11252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622">
          <w:marLeft w:val="0"/>
          <w:marRight w:val="0"/>
          <w:marTop w:val="0"/>
          <w:marBottom w:val="0"/>
          <w:divBdr>
            <w:top w:val="single" w:sz="6" w:space="0" w:color="090564"/>
            <w:left w:val="single" w:sz="6" w:space="0" w:color="090564"/>
            <w:bottom w:val="single" w:sz="6" w:space="0" w:color="090564"/>
            <w:right w:val="single" w:sz="6" w:space="0" w:color="090564"/>
          </w:divBdr>
          <w:divsChild>
            <w:div w:id="550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898">
          <w:marLeft w:val="0"/>
          <w:marRight w:val="0"/>
          <w:marTop w:val="0"/>
          <w:marBottom w:val="0"/>
          <w:divBdr>
            <w:top w:val="single" w:sz="6" w:space="0" w:color="090564"/>
            <w:left w:val="single" w:sz="6" w:space="0" w:color="090564"/>
            <w:bottom w:val="single" w:sz="6" w:space="0" w:color="090564"/>
            <w:right w:val="single" w:sz="6" w:space="0" w:color="090564"/>
          </w:divBdr>
          <w:divsChild>
            <w:div w:id="8181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</dc:creator>
  <cp:lastModifiedBy>Ania</cp:lastModifiedBy>
  <cp:revision>4</cp:revision>
  <dcterms:created xsi:type="dcterms:W3CDTF">2015-05-21T06:33:00Z</dcterms:created>
  <dcterms:modified xsi:type="dcterms:W3CDTF">2015-05-21T06:38:00Z</dcterms:modified>
</cp:coreProperties>
</file>