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83500" w14:textId="41771C71" w:rsidR="00C633CC" w:rsidRPr="00346ACA" w:rsidRDefault="00C633CC" w:rsidP="00346ACA">
      <w:pPr>
        <w:spacing w:line="360" w:lineRule="auto"/>
        <w:jc w:val="center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noProof/>
          <w:sz w:val="24"/>
          <w:szCs w:val="24"/>
          <w:lang w:val="pl-PL" w:eastAsia="pl-PL"/>
        </w:rPr>
        <w:drawing>
          <wp:inline distT="0" distB="0" distL="0" distR="0" wp14:anchorId="567522C0" wp14:editId="66C3159C">
            <wp:extent cx="894433" cy="1044000"/>
            <wp:effectExtent l="0" t="0" r="127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ersja-podstawowa_grana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433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E41" w:rsidRPr="00346ACA">
        <w:rPr>
          <w:rFonts w:ascii="Georgia" w:hAnsi="Georgia"/>
          <w:sz w:val="24"/>
          <w:szCs w:val="24"/>
          <w:lang w:val="pl-PL"/>
        </w:rPr>
        <w:tab/>
      </w:r>
      <w:r w:rsidR="00AE6E41" w:rsidRPr="00346ACA">
        <w:rPr>
          <w:rFonts w:ascii="Georgia" w:hAnsi="Georgia"/>
          <w:sz w:val="24"/>
          <w:szCs w:val="24"/>
          <w:lang w:val="pl-PL"/>
        </w:rPr>
        <w:tab/>
      </w:r>
      <w:r w:rsidR="00AE6E41" w:rsidRPr="00346ACA">
        <w:rPr>
          <w:rFonts w:ascii="Georgia" w:hAnsi="Georgia"/>
          <w:sz w:val="24"/>
          <w:szCs w:val="24"/>
          <w:lang w:val="pl-PL"/>
        </w:rPr>
        <w:tab/>
      </w:r>
      <w:r w:rsidR="00AE6E41" w:rsidRPr="00346ACA">
        <w:rPr>
          <w:rFonts w:ascii="Georgia" w:hAnsi="Georgia"/>
          <w:noProof/>
          <w:sz w:val="24"/>
          <w:szCs w:val="24"/>
          <w:lang w:val="pl-PL" w:eastAsia="pl-PL"/>
        </w:rPr>
        <w:drawing>
          <wp:inline distT="0" distB="0" distL="0" distR="0" wp14:anchorId="118AE695" wp14:editId="4AC8F869">
            <wp:extent cx="1767600" cy="7488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P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62914" w14:textId="77777777" w:rsidR="001D1933" w:rsidRPr="00346ACA" w:rsidRDefault="00F416EC" w:rsidP="00346ACA">
      <w:pPr>
        <w:spacing w:line="360" w:lineRule="auto"/>
        <w:jc w:val="center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Instytu</w:t>
      </w:r>
      <w:r w:rsidR="00B963A2" w:rsidRPr="00346ACA">
        <w:rPr>
          <w:rFonts w:ascii="Georgia" w:hAnsi="Georgia"/>
          <w:sz w:val="24"/>
          <w:szCs w:val="24"/>
          <w:lang w:val="pl-PL"/>
        </w:rPr>
        <w:t>t</w:t>
      </w:r>
      <w:r w:rsidRPr="00346ACA">
        <w:rPr>
          <w:rFonts w:ascii="Georgia" w:hAnsi="Georgia"/>
          <w:sz w:val="24"/>
          <w:szCs w:val="24"/>
          <w:lang w:val="pl-PL"/>
        </w:rPr>
        <w:t xml:space="preserve"> Lingwistyki Stosowanej Uniwersyte</w:t>
      </w:r>
      <w:r w:rsidR="00B963A2" w:rsidRPr="00346ACA">
        <w:rPr>
          <w:rFonts w:ascii="Georgia" w:hAnsi="Georgia"/>
          <w:sz w:val="24"/>
          <w:szCs w:val="24"/>
          <w:lang w:val="pl-PL"/>
        </w:rPr>
        <w:t>t</w:t>
      </w:r>
      <w:r w:rsidRPr="00346ACA">
        <w:rPr>
          <w:rFonts w:ascii="Georgia" w:hAnsi="Georgia"/>
          <w:sz w:val="24"/>
          <w:szCs w:val="24"/>
          <w:lang w:val="pl-PL"/>
        </w:rPr>
        <w:t>u im. Adama Mickiewicza</w:t>
      </w:r>
    </w:p>
    <w:p w14:paraId="2532A335" w14:textId="4EE3F814" w:rsidR="00F416EC" w:rsidRPr="00346ACA" w:rsidRDefault="00B963A2" w:rsidP="00CC0943">
      <w:pPr>
        <w:spacing w:line="360" w:lineRule="auto"/>
        <w:jc w:val="center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z</w:t>
      </w:r>
      <w:r w:rsidR="00F416EC" w:rsidRPr="00346ACA">
        <w:rPr>
          <w:rFonts w:ascii="Georgia" w:hAnsi="Georgia"/>
          <w:sz w:val="24"/>
          <w:szCs w:val="24"/>
          <w:lang w:val="pl-PL"/>
        </w:rPr>
        <w:t xml:space="preserve">aprasza do </w:t>
      </w:r>
      <w:r w:rsidRPr="00346ACA">
        <w:rPr>
          <w:rFonts w:ascii="Georgia" w:hAnsi="Georgia"/>
          <w:sz w:val="24"/>
          <w:szCs w:val="24"/>
          <w:lang w:val="pl-PL"/>
        </w:rPr>
        <w:t>u</w:t>
      </w:r>
      <w:r w:rsidR="00F416EC" w:rsidRPr="00346ACA">
        <w:rPr>
          <w:rFonts w:ascii="Georgia" w:hAnsi="Georgia"/>
          <w:sz w:val="24"/>
          <w:szCs w:val="24"/>
          <w:lang w:val="pl-PL"/>
        </w:rPr>
        <w:t>dzia</w:t>
      </w:r>
      <w:r w:rsidR="00F416EC" w:rsidRPr="00346ACA">
        <w:rPr>
          <w:rFonts w:ascii="Georgia" w:hAnsi="Georgia" w:cs="Calibri"/>
          <w:sz w:val="24"/>
          <w:szCs w:val="24"/>
          <w:lang w:val="pl-PL"/>
        </w:rPr>
        <w:t>ł</w:t>
      </w:r>
      <w:r w:rsidR="00F416EC" w:rsidRPr="00346ACA">
        <w:rPr>
          <w:rFonts w:ascii="Georgia" w:hAnsi="Georgia"/>
          <w:sz w:val="24"/>
          <w:szCs w:val="24"/>
          <w:lang w:val="pl-PL"/>
        </w:rPr>
        <w:t>u w konferencji mi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="00F416EC" w:rsidRPr="00346ACA">
        <w:rPr>
          <w:rFonts w:ascii="Georgia" w:hAnsi="Georgia"/>
          <w:sz w:val="24"/>
          <w:szCs w:val="24"/>
          <w:lang w:val="pl-PL"/>
        </w:rPr>
        <w:t>dzynarodowej pt.:</w:t>
      </w:r>
    </w:p>
    <w:p w14:paraId="0181636F" w14:textId="77777777" w:rsidR="00346ACA" w:rsidRDefault="00F416EC" w:rsidP="00346ACA">
      <w:pPr>
        <w:spacing w:line="360" w:lineRule="auto"/>
        <w:jc w:val="center"/>
        <w:rPr>
          <w:rFonts w:ascii="Georgia" w:hAnsi="Georgia"/>
          <w:b/>
          <w:color w:val="4F81BD" w:themeColor="accent1"/>
          <w:sz w:val="40"/>
          <w:szCs w:val="40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ACA">
        <w:rPr>
          <w:rFonts w:ascii="Georgia" w:hAnsi="Georgia"/>
          <w:b/>
          <w:color w:val="4F81BD" w:themeColor="accent1"/>
          <w:sz w:val="40"/>
          <w:szCs w:val="40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346ACA">
        <w:rPr>
          <w:rFonts w:ascii="Georgia" w:hAnsi="Georgia" w:cs="Calibri"/>
          <w:b/>
          <w:color w:val="4F81BD" w:themeColor="accent1"/>
          <w:sz w:val="40"/>
          <w:szCs w:val="40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346ACA">
        <w:rPr>
          <w:rFonts w:ascii="Georgia" w:hAnsi="Georgia"/>
          <w:b/>
          <w:color w:val="4F81BD" w:themeColor="accent1"/>
          <w:sz w:val="40"/>
          <w:szCs w:val="40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zyki specjalistyczne </w:t>
      </w:r>
    </w:p>
    <w:p w14:paraId="22ABF1E9" w14:textId="67C4BC87" w:rsidR="00A05561" w:rsidRPr="00346ACA" w:rsidRDefault="00F416EC" w:rsidP="00346ACA">
      <w:pPr>
        <w:spacing w:line="360" w:lineRule="auto"/>
        <w:jc w:val="center"/>
        <w:rPr>
          <w:rFonts w:ascii="Georgia" w:hAnsi="Georgia"/>
          <w:b/>
          <w:color w:val="4F81BD" w:themeColor="accent1"/>
          <w:sz w:val="40"/>
          <w:szCs w:val="40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ACA">
        <w:rPr>
          <w:rFonts w:ascii="Georgia" w:hAnsi="Georgia"/>
          <w:b/>
          <w:color w:val="4F81BD" w:themeColor="accent1"/>
          <w:sz w:val="40"/>
          <w:szCs w:val="40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dydaktyce i translatoryce: </w:t>
      </w:r>
    </w:p>
    <w:p w14:paraId="396C4053" w14:textId="77777777" w:rsidR="00F416EC" w:rsidRPr="00346ACA" w:rsidRDefault="00F416EC" w:rsidP="00346ACA">
      <w:pPr>
        <w:spacing w:line="360" w:lineRule="auto"/>
        <w:jc w:val="center"/>
        <w:rPr>
          <w:rFonts w:ascii="Georgia" w:hAnsi="Georgia"/>
          <w:b/>
          <w:color w:val="4F81BD" w:themeColor="accent1"/>
          <w:sz w:val="40"/>
          <w:szCs w:val="40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ACA">
        <w:rPr>
          <w:rFonts w:ascii="Georgia" w:hAnsi="Georgia"/>
          <w:b/>
          <w:color w:val="4F81BD" w:themeColor="accent1"/>
          <w:sz w:val="40"/>
          <w:szCs w:val="40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teoria i praktyka,</w:t>
      </w:r>
    </w:p>
    <w:p w14:paraId="08EC9157" w14:textId="0C864459" w:rsidR="00F416EC" w:rsidRPr="00346ACA" w:rsidRDefault="00F416EC" w:rsidP="00346ACA">
      <w:pPr>
        <w:spacing w:line="360" w:lineRule="auto"/>
        <w:jc w:val="center"/>
        <w:rPr>
          <w:rFonts w:ascii="Georgia" w:hAnsi="Georgia"/>
          <w:sz w:val="24"/>
          <w:szCs w:val="24"/>
          <w:u w:val="single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która odb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dzie si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 xml:space="preserve"> </w:t>
      </w:r>
      <w:r w:rsidR="00B963A2" w:rsidRPr="00346ACA">
        <w:rPr>
          <w:rFonts w:ascii="Georgia" w:hAnsi="Georgia"/>
          <w:sz w:val="24"/>
          <w:szCs w:val="24"/>
          <w:lang w:val="pl-PL"/>
        </w:rPr>
        <w:t xml:space="preserve">w dniach </w:t>
      </w:r>
      <w:r w:rsidRPr="00346ACA">
        <w:rPr>
          <w:rFonts w:ascii="Georgia" w:hAnsi="Georgia"/>
          <w:sz w:val="24"/>
          <w:szCs w:val="24"/>
          <w:u w:val="single"/>
          <w:lang w:val="pl-PL"/>
        </w:rPr>
        <w:t>17-18.11.2017</w:t>
      </w:r>
      <w:r w:rsidR="00346ACA">
        <w:rPr>
          <w:rFonts w:ascii="Georgia" w:hAnsi="Georgia"/>
          <w:sz w:val="24"/>
          <w:szCs w:val="24"/>
          <w:u w:val="single"/>
          <w:lang w:val="pl-PL"/>
        </w:rPr>
        <w:t xml:space="preserve"> </w:t>
      </w:r>
      <w:r w:rsidRPr="00346ACA">
        <w:rPr>
          <w:rFonts w:ascii="Georgia" w:hAnsi="Georgia"/>
          <w:sz w:val="24"/>
          <w:szCs w:val="24"/>
          <w:u w:val="single"/>
          <w:lang w:val="pl-PL"/>
        </w:rPr>
        <w:t>r.</w:t>
      </w:r>
    </w:p>
    <w:p w14:paraId="76905A45" w14:textId="10419F82" w:rsidR="004F7213" w:rsidRDefault="00CC0943" w:rsidP="00346ACA">
      <w:pPr>
        <w:spacing w:line="360" w:lineRule="auto"/>
        <w:jc w:val="center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Patronat nad konferencją objęli:</w:t>
      </w:r>
    </w:p>
    <w:p w14:paraId="4090E68A" w14:textId="55D902BB" w:rsidR="007F6AC0" w:rsidRDefault="007F6AC0" w:rsidP="00346ACA">
      <w:pPr>
        <w:spacing w:line="360" w:lineRule="auto"/>
        <w:jc w:val="center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Rektor Uniwersytetu im. Adama Mickiewicza, Prof. dr hab. Andrzej Lesicki</w:t>
      </w:r>
    </w:p>
    <w:p w14:paraId="734B28A3" w14:textId="417829F7" w:rsidR="00CC0943" w:rsidRPr="00346ACA" w:rsidRDefault="007F6AC0" w:rsidP="00346ACA">
      <w:pPr>
        <w:spacing w:line="360" w:lineRule="auto"/>
        <w:jc w:val="center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Dziekan Wydziału Neofilologii, Prof. dr hab. Aldona Sopata</w:t>
      </w:r>
    </w:p>
    <w:p w14:paraId="1AE3F497" w14:textId="77777777" w:rsidR="00F416EC" w:rsidRPr="00346ACA" w:rsidRDefault="00F416EC" w:rsidP="00346ACA">
      <w:pPr>
        <w:pStyle w:val="Akapitzlist"/>
        <w:numPr>
          <w:ilvl w:val="0"/>
          <w:numId w:val="5"/>
        </w:numPr>
        <w:spacing w:line="360" w:lineRule="auto"/>
        <w:rPr>
          <w:rFonts w:ascii="Georgia" w:hAnsi="Georgia"/>
          <w:b/>
          <w:sz w:val="24"/>
          <w:szCs w:val="24"/>
          <w:u w:val="single"/>
          <w:lang w:val="pl-PL"/>
        </w:rPr>
      </w:pPr>
      <w:r w:rsidRPr="00346ACA">
        <w:rPr>
          <w:rFonts w:ascii="Georgia" w:hAnsi="Georgia"/>
          <w:color w:val="4F81BD" w:themeColor="accent1"/>
          <w:sz w:val="24"/>
          <w:szCs w:val="24"/>
          <w:u w:val="single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Tematyka konferencji obejmuje nast</w:t>
      </w:r>
      <w:r w:rsidRPr="00346ACA">
        <w:rPr>
          <w:rFonts w:ascii="Georgia" w:hAnsi="Georgia" w:cs="Calibri"/>
          <w:color w:val="4F81BD" w:themeColor="accent1"/>
          <w:sz w:val="24"/>
          <w:szCs w:val="24"/>
          <w:u w:val="single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346ACA">
        <w:rPr>
          <w:rFonts w:ascii="Georgia" w:hAnsi="Georgia"/>
          <w:color w:val="4F81BD" w:themeColor="accent1"/>
          <w:sz w:val="24"/>
          <w:szCs w:val="24"/>
          <w:u w:val="single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puj</w:t>
      </w:r>
      <w:r w:rsidRPr="00346ACA">
        <w:rPr>
          <w:rFonts w:ascii="Georgia" w:hAnsi="Georgia" w:cs="Calibri"/>
          <w:color w:val="4F81BD" w:themeColor="accent1"/>
          <w:sz w:val="24"/>
          <w:szCs w:val="24"/>
          <w:u w:val="single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ą</w:t>
      </w:r>
      <w:r w:rsidRPr="00346ACA">
        <w:rPr>
          <w:rFonts w:ascii="Georgia" w:hAnsi="Georgia"/>
          <w:color w:val="4F81BD" w:themeColor="accent1"/>
          <w:sz w:val="24"/>
          <w:szCs w:val="24"/>
          <w:u w:val="single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 zagadnienia:</w:t>
      </w:r>
    </w:p>
    <w:p w14:paraId="362B1182" w14:textId="77777777" w:rsidR="00F416EC" w:rsidRPr="00346ACA" w:rsidRDefault="00F416EC" w:rsidP="00346ACA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nowe trendy w dydaktyce j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zyk</w:t>
      </w:r>
      <w:r w:rsidRPr="00346ACA">
        <w:rPr>
          <w:rFonts w:ascii="Georgia" w:hAnsi="Georgia" w:cs="Arial Rounded MT Bold"/>
          <w:sz w:val="24"/>
          <w:szCs w:val="24"/>
          <w:lang w:val="pl-PL"/>
        </w:rPr>
        <w:t>ó</w:t>
      </w:r>
      <w:r w:rsidRPr="00346ACA">
        <w:rPr>
          <w:rFonts w:ascii="Georgia" w:hAnsi="Georgia"/>
          <w:sz w:val="24"/>
          <w:szCs w:val="24"/>
          <w:lang w:val="pl-PL"/>
        </w:rPr>
        <w:t>w specjalistycznych,</w:t>
      </w:r>
    </w:p>
    <w:p w14:paraId="2D4B7B19" w14:textId="77777777" w:rsidR="00F416EC" w:rsidRPr="00346ACA" w:rsidRDefault="00F416EC" w:rsidP="00346ACA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rozwijanie poszczególnych sprawno</w:t>
      </w:r>
      <w:r w:rsidRPr="00346ACA">
        <w:rPr>
          <w:rFonts w:ascii="Georgia" w:hAnsi="Georgia" w:cs="Calibri"/>
          <w:sz w:val="24"/>
          <w:szCs w:val="24"/>
          <w:lang w:val="pl-PL"/>
        </w:rPr>
        <w:t>ś</w:t>
      </w:r>
      <w:r w:rsidRPr="00346ACA">
        <w:rPr>
          <w:rFonts w:ascii="Georgia" w:hAnsi="Georgia"/>
          <w:sz w:val="24"/>
          <w:szCs w:val="24"/>
          <w:lang w:val="pl-PL"/>
        </w:rPr>
        <w:t>ci j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zykowych na zaj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ciach z j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zyka specjalistycznego,</w:t>
      </w:r>
    </w:p>
    <w:p w14:paraId="43BE43E0" w14:textId="77777777" w:rsidR="00F416EC" w:rsidRPr="00346ACA" w:rsidRDefault="00F416EC" w:rsidP="00346ACA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nauczanie j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zyka specjalistycznego dla potrzeb zawodowych,</w:t>
      </w:r>
    </w:p>
    <w:p w14:paraId="753EC163" w14:textId="77777777" w:rsidR="00F416EC" w:rsidRPr="00346ACA" w:rsidRDefault="00F416EC" w:rsidP="00346ACA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metodologia bada</w:t>
      </w:r>
      <w:r w:rsidRPr="00346ACA">
        <w:rPr>
          <w:rFonts w:ascii="Georgia" w:hAnsi="Georgia" w:cs="Calibri"/>
          <w:sz w:val="24"/>
          <w:szCs w:val="24"/>
          <w:lang w:val="pl-PL"/>
        </w:rPr>
        <w:t>ń</w:t>
      </w:r>
      <w:r w:rsidRPr="00346ACA">
        <w:rPr>
          <w:rFonts w:ascii="Georgia" w:hAnsi="Georgia"/>
          <w:sz w:val="24"/>
          <w:szCs w:val="24"/>
          <w:lang w:val="pl-PL"/>
        </w:rPr>
        <w:t xml:space="preserve"> w dydaktyce i translatoryce j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zyk</w:t>
      </w:r>
      <w:r w:rsidRPr="00346ACA">
        <w:rPr>
          <w:rFonts w:ascii="Georgia" w:hAnsi="Georgia" w:cs="Arial Rounded MT Bold"/>
          <w:sz w:val="24"/>
          <w:szCs w:val="24"/>
          <w:lang w:val="pl-PL"/>
        </w:rPr>
        <w:t>ó</w:t>
      </w:r>
      <w:r w:rsidRPr="00346ACA">
        <w:rPr>
          <w:rFonts w:ascii="Georgia" w:hAnsi="Georgia"/>
          <w:sz w:val="24"/>
          <w:szCs w:val="24"/>
          <w:lang w:val="pl-PL"/>
        </w:rPr>
        <w:t>w specjalistycznych,</w:t>
      </w:r>
    </w:p>
    <w:p w14:paraId="038DEB14" w14:textId="77777777" w:rsidR="00F416EC" w:rsidRPr="00346ACA" w:rsidRDefault="00F416EC" w:rsidP="00346ACA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interakcja ucze</w:t>
      </w:r>
      <w:r w:rsidRPr="00346ACA">
        <w:rPr>
          <w:rFonts w:ascii="Georgia" w:hAnsi="Georgia" w:cs="Calibri"/>
          <w:sz w:val="24"/>
          <w:szCs w:val="24"/>
          <w:lang w:val="pl-PL"/>
        </w:rPr>
        <w:t>ń</w:t>
      </w:r>
      <w:r w:rsidR="00B963A2" w:rsidRPr="00346ACA">
        <w:rPr>
          <w:rFonts w:ascii="Georgia" w:hAnsi="Georgia"/>
          <w:sz w:val="24"/>
          <w:szCs w:val="24"/>
          <w:lang w:val="pl-PL"/>
        </w:rPr>
        <w:t xml:space="preserve"> </w:t>
      </w:r>
      <w:r w:rsidRPr="00346ACA">
        <w:rPr>
          <w:rFonts w:ascii="Georgia" w:hAnsi="Georgia"/>
          <w:sz w:val="24"/>
          <w:szCs w:val="24"/>
          <w:lang w:val="pl-PL"/>
        </w:rPr>
        <w:t>- nauczyciel na zaj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ciach j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zyka specjalistycznego,</w:t>
      </w:r>
    </w:p>
    <w:p w14:paraId="76801855" w14:textId="77777777" w:rsidR="00F416EC" w:rsidRPr="00346ACA" w:rsidRDefault="00F416EC" w:rsidP="00346ACA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trudno</w:t>
      </w:r>
      <w:r w:rsidRPr="00346ACA">
        <w:rPr>
          <w:rFonts w:ascii="Georgia" w:hAnsi="Georgia" w:cs="Calibri"/>
          <w:sz w:val="24"/>
          <w:szCs w:val="24"/>
          <w:lang w:val="pl-PL"/>
        </w:rPr>
        <w:t>ś</w:t>
      </w:r>
      <w:r w:rsidRPr="00346ACA">
        <w:rPr>
          <w:rFonts w:ascii="Georgia" w:hAnsi="Georgia"/>
          <w:sz w:val="24"/>
          <w:szCs w:val="24"/>
          <w:lang w:val="pl-PL"/>
        </w:rPr>
        <w:t>ci i wyzwania w dydaktyce translatoryki j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zyk</w:t>
      </w:r>
      <w:r w:rsidRPr="00346ACA">
        <w:rPr>
          <w:rFonts w:ascii="Georgia" w:hAnsi="Georgia" w:cs="Arial Rounded MT Bold"/>
          <w:sz w:val="24"/>
          <w:szCs w:val="24"/>
          <w:lang w:val="pl-PL"/>
        </w:rPr>
        <w:t>ó</w:t>
      </w:r>
      <w:r w:rsidRPr="00346ACA">
        <w:rPr>
          <w:rFonts w:ascii="Georgia" w:hAnsi="Georgia"/>
          <w:sz w:val="24"/>
          <w:szCs w:val="24"/>
          <w:lang w:val="pl-PL"/>
        </w:rPr>
        <w:t>w specjalistycznych,</w:t>
      </w:r>
    </w:p>
    <w:p w14:paraId="2B326C51" w14:textId="77777777" w:rsidR="00F416EC" w:rsidRPr="00346ACA" w:rsidRDefault="00F416EC" w:rsidP="00346ACA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t</w:t>
      </w:r>
      <w:r w:rsidRPr="00346ACA">
        <w:rPr>
          <w:rFonts w:ascii="Georgia" w:hAnsi="Georgia" w:cs="Calibri"/>
          <w:sz w:val="24"/>
          <w:szCs w:val="24"/>
          <w:lang w:val="pl-PL"/>
        </w:rPr>
        <w:t>ł</w:t>
      </w:r>
      <w:r w:rsidRPr="00346ACA">
        <w:rPr>
          <w:rFonts w:ascii="Georgia" w:hAnsi="Georgia"/>
          <w:sz w:val="24"/>
          <w:szCs w:val="24"/>
          <w:lang w:val="pl-PL"/>
        </w:rPr>
        <w:t>umaczenia</w:t>
      </w:r>
      <w:r w:rsidR="00B963A2" w:rsidRPr="00346ACA">
        <w:rPr>
          <w:rFonts w:ascii="Georgia" w:hAnsi="Georgia"/>
          <w:sz w:val="24"/>
          <w:szCs w:val="24"/>
          <w:lang w:val="pl-PL"/>
        </w:rPr>
        <w:t xml:space="preserve"> w praktyce/praktyka t</w:t>
      </w:r>
      <w:r w:rsidR="00B963A2" w:rsidRPr="00346ACA">
        <w:rPr>
          <w:rFonts w:ascii="Georgia" w:hAnsi="Georgia" w:cs="Calibri"/>
          <w:sz w:val="24"/>
          <w:szCs w:val="24"/>
          <w:lang w:val="pl-PL"/>
        </w:rPr>
        <w:t>ł</w:t>
      </w:r>
      <w:r w:rsidR="00B963A2" w:rsidRPr="00346ACA">
        <w:rPr>
          <w:rFonts w:ascii="Georgia" w:hAnsi="Georgia"/>
          <w:sz w:val="24"/>
          <w:szCs w:val="24"/>
          <w:lang w:val="pl-PL"/>
        </w:rPr>
        <w:t>umaczeniowa</w:t>
      </w:r>
      <w:r w:rsidRPr="00346ACA">
        <w:rPr>
          <w:rFonts w:ascii="Georgia" w:hAnsi="Georgia"/>
          <w:sz w:val="24"/>
          <w:szCs w:val="24"/>
          <w:lang w:val="pl-PL"/>
        </w:rPr>
        <w:t xml:space="preserve"> a j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zyki specjalistyczne,</w:t>
      </w:r>
    </w:p>
    <w:p w14:paraId="48722795" w14:textId="77777777" w:rsidR="002E69FC" w:rsidRPr="00346ACA" w:rsidRDefault="002E69FC" w:rsidP="00346ACA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analiza dyskursów specjalistycznych,</w:t>
      </w:r>
    </w:p>
    <w:p w14:paraId="5E6555E5" w14:textId="77777777" w:rsidR="002E69FC" w:rsidRPr="00346ACA" w:rsidRDefault="002E69FC" w:rsidP="00346ACA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perspektywy rozwoju bada</w:t>
      </w:r>
      <w:r w:rsidRPr="00346ACA">
        <w:rPr>
          <w:rFonts w:ascii="Georgia" w:hAnsi="Georgia" w:cs="Calibri"/>
          <w:sz w:val="24"/>
          <w:szCs w:val="24"/>
          <w:lang w:val="pl-PL"/>
        </w:rPr>
        <w:t>ń</w:t>
      </w:r>
      <w:r w:rsidRPr="00346ACA">
        <w:rPr>
          <w:rFonts w:ascii="Georgia" w:hAnsi="Georgia"/>
          <w:sz w:val="24"/>
          <w:szCs w:val="24"/>
          <w:lang w:val="pl-PL"/>
        </w:rPr>
        <w:t xml:space="preserve"> nad j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zykami specjalistycznymi.</w:t>
      </w:r>
    </w:p>
    <w:p w14:paraId="709D1911" w14:textId="44B3268D" w:rsidR="00F416EC" w:rsidRPr="00346ACA" w:rsidRDefault="00F416EC" w:rsidP="00346ACA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lastRenderedPageBreak/>
        <w:t>Obrady konferencyjne b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d</w:t>
      </w:r>
      <w:r w:rsidRPr="00346ACA">
        <w:rPr>
          <w:rFonts w:ascii="Georgia" w:hAnsi="Georgia" w:cs="Calibri"/>
          <w:sz w:val="24"/>
          <w:szCs w:val="24"/>
          <w:lang w:val="pl-PL"/>
        </w:rPr>
        <w:t>ą</w:t>
      </w:r>
      <w:r w:rsidRPr="00346ACA">
        <w:rPr>
          <w:rFonts w:ascii="Georgia" w:hAnsi="Georgia"/>
          <w:sz w:val="24"/>
          <w:szCs w:val="24"/>
          <w:lang w:val="pl-PL"/>
        </w:rPr>
        <w:t xml:space="preserve"> si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 xml:space="preserve"> odbywa</w:t>
      </w:r>
      <w:r w:rsidRPr="00346ACA">
        <w:rPr>
          <w:rFonts w:ascii="Georgia" w:hAnsi="Georgia" w:cs="Calibri"/>
          <w:sz w:val="24"/>
          <w:szCs w:val="24"/>
          <w:lang w:val="pl-PL"/>
        </w:rPr>
        <w:t>ł</w:t>
      </w:r>
      <w:r w:rsidRPr="00346ACA">
        <w:rPr>
          <w:rFonts w:ascii="Georgia" w:hAnsi="Georgia"/>
          <w:sz w:val="24"/>
          <w:szCs w:val="24"/>
          <w:lang w:val="pl-PL"/>
        </w:rPr>
        <w:t>y w j</w:t>
      </w:r>
      <w:r w:rsidRPr="00346ACA">
        <w:rPr>
          <w:rFonts w:ascii="Georgia" w:hAnsi="Georgia" w:cs="Calibri"/>
          <w:sz w:val="24"/>
          <w:szCs w:val="24"/>
          <w:lang w:val="pl-PL"/>
        </w:rPr>
        <w:t>ę</w:t>
      </w:r>
      <w:r w:rsidRPr="00346ACA">
        <w:rPr>
          <w:rFonts w:ascii="Georgia" w:hAnsi="Georgia"/>
          <w:sz w:val="24"/>
          <w:szCs w:val="24"/>
          <w:lang w:val="pl-PL"/>
        </w:rPr>
        <w:t>zykach niemieckim</w:t>
      </w:r>
      <w:r w:rsidR="00FE2511" w:rsidRPr="00346ACA">
        <w:rPr>
          <w:rFonts w:ascii="Georgia" w:hAnsi="Georgia"/>
          <w:sz w:val="24"/>
          <w:szCs w:val="24"/>
          <w:lang w:val="pl-PL"/>
        </w:rPr>
        <w:t xml:space="preserve">, </w:t>
      </w:r>
      <w:r w:rsidRPr="00346ACA">
        <w:rPr>
          <w:rFonts w:ascii="Georgia" w:hAnsi="Georgia"/>
          <w:sz w:val="24"/>
          <w:szCs w:val="24"/>
          <w:lang w:val="pl-PL"/>
        </w:rPr>
        <w:t>angielskim</w:t>
      </w:r>
      <w:r w:rsidR="00FE2511" w:rsidRPr="00346ACA">
        <w:rPr>
          <w:rFonts w:ascii="Georgia" w:hAnsi="Georgia"/>
          <w:sz w:val="24"/>
          <w:szCs w:val="24"/>
          <w:lang w:val="pl-PL"/>
        </w:rPr>
        <w:t xml:space="preserve"> i polskim.</w:t>
      </w:r>
      <w:r w:rsidRPr="00346ACA">
        <w:rPr>
          <w:rFonts w:ascii="Georgia" w:hAnsi="Georgia"/>
          <w:sz w:val="24"/>
          <w:szCs w:val="24"/>
          <w:lang w:val="pl-PL"/>
        </w:rPr>
        <w:t xml:space="preserve"> Artyku</w:t>
      </w:r>
      <w:r w:rsidRPr="00346ACA">
        <w:rPr>
          <w:rFonts w:ascii="Georgia" w:hAnsi="Georgia" w:cs="Calibri"/>
          <w:sz w:val="24"/>
          <w:szCs w:val="24"/>
          <w:lang w:val="pl-PL"/>
        </w:rPr>
        <w:t>ł</w:t>
      </w:r>
      <w:r w:rsidRPr="00346ACA">
        <w:rPr>
          <w:rFonts w:ascii="Georgia" w:hAnsi="Georgia"/>
          <w:sz w:val="24"/>
          <w:szCs w:val="24"/>
          <w:lang w:val="pl-PL"/>
        </w:rPr>
        <w:t>y, kt</w:t>
      </w:r>
      <w:r w:rsidRPr="00346ACA">
        <w:rPr>
          <w:rFonts w:ascii="Georgia" w:hAnsi="Georgia" w:cs="Arial Rounded MT Bold"/>
          <w:sz w:val="24"/>
          <w:szCs w:val="24"/>
          <w:lang w:val="pl-PL"/>
        </w:rPr>
        <w:t>ó</w:t>
      </w:r>
      <w:r w:rsidRPr="00346ACA">
        <w:rPr>
          <w:rFonts w:ascii="Georgia" w:hAnsi="Georgia"/>
          <w:sz w:val="24"/>
          <w:szCs w:val="24"/>
          <w:lang w:val="pl-PL"/>
        </w:rPr>
        <w:t>re przejd</w:t>
      </w:r>
      <w:r w:rsidRPr="00346ACA">
        <w:rPr>
          <w:rFonts w:ascii="Georgia" w:hAnsi="Georgia" w:cs="Calibri"/>
          <w:sz w:val="24"/>
          <w:szCs w:val="24"/>
          <w:lang w:val="pl-PL"/>
        </w:rPr>
        <w:t>ą</w:t>
      </w:r>
      <w:r w:rsidRPr="00346ACA">
        <w:rPr>
          <w:rFonts w:ascii="Georgia" w:hAnsi="Georgia"/>
          <w:sz w:val="24"/>
          <w:szCs w:val="24"/>
          <w:lang w:val="pl-PL"/>
        </w:rPr>
        <w:t xml:space="preserve"> pozytywnie proces recenzowania</w:t>
      </w:r>
      <w:r w:rsidR="00A05561" w:rsidRPr="00346ACA">
        <w:rPr>
          <w:rFonts w:ascii="Georgia" w:hAnsi="Georgia"/>
          <w:sz w:val="24"/>
          <w:szCs w:val="24"/>
          <w:lang w:val="pl-PL"/>
        </w:rPr>
        <w:t>,</w:t>
      </w:r>
      <w:r w:rsidRPr="00346ACA">
        <w:rPr>
          <w:rFonts w:ascii="Georgia" w:hAnsi="Georgia"/>
          <w:sz w:val="24"/>
          <w:szCs w:val="24"/>
          <w:lang w:val="pl-PL"/>
        </w:rPr>
        <w:t xml:space="preserve"> zostan</w:t>
      </w:r>
      <w:r w:rsidRPr="00346ACA">
        <w:rPr>
          <w:rFonts w:ascii="Georgia" w:hAnsi="Georgia" w:cs="Calibri"/>
          <w:sz w:val="24"/>
          <w:szCs w:val="24"/>
          <w:lang w:val="pl-PL"/>
        </w:rPr>
        <w:t>ą</w:t>
      </w:r>
      <w:r w:rsidRPr="00346ACA">
        <w:rPr>
          <w:rFonts w:ascii="Georgia" w:hAnsi="Georgia"/>
          <w:sz w:val="24"/>
          <w:szCs w:val="24"/>
          <w:lang w:val="pl-PL"/>
        </w:rPr>
        <w:t xml:space="preserve"> opublikowane w </w:t>
      </w:r>
      <w:r w:rsidR="00346ACA">
        <w:rPr>
          <w:rFonts w:ascii="Georgia" w:hAnsi="Georgia"/>
          <w:sz w:val="24"/>
          <w:szCs w:val="24"/>
          <w:lang w:val="pl-PL"/>
        </w:rPr>
        <w:t xml:space="preserve">punktowanym czasopiśmie </w:t>
      </w:r>
      <w:r w:rsidRPr="00346ACA">
        <w:rPr>
          <w:rFonts w:ascii="Georgia" w:hAnsi="Georgia"/>
          <w:sz w:val="24"/>
          <w:szCs w:val="24"/>
          <w:lang w:val="pl-PL"/>
        </w:rPr>
        <w:t>lub w tomie pokonferencyjnym.</w:t>
      </w:r>
    </w:p>
    <w:p w14:paraId="6FE24864" w14:textId="5D46D7A5" w:rsidR="00BB3DAF" w:rsidRDefault="00F416EC" w:rsidP="00BB3D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color w:val="4F81BD" w:themeColor="accent1"/>
          <w:sz w:val="24"/>
          <w:szCs w:val="24"/>
          <w:u w:val="single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</w:t>
      </w:r>
      <w:r w:rsidRPr="00346ACA">
        <w:rPr>
          <w:rFonts w:ascii="Georgia" w:hAnsi="Georgia" w:cs="Calibri"/>
          <w:color w:val="4F81BD" w:themeColor="accent1"/>
          <w:sz w:val="24"/>
          <w:szCs w:val="24"/>
          <w:u w:val="single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346ACA">
        <w:rPr>
          <w:rFonts w:ascii="Georgia" w:hAnsi="Georgia"/>
          <w:color w:val="4F81BD" w:themeColor="accent1"/>
          <w:sz w:val="24"/>
          <w:szCs w:val="24"/>
          <w:u w:val="single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ata konferencyjna</w:t>
      </w:r>
      <w:r w:rsidR="002E69FC" w:rsidRPr="00346ACA">
        <w:rPr>
          <w:rFonts w:ascii="Georgia" w:hAnsi="Georgia"/>
          <w:color w:val="4F81BD" w:themeColor="accent1"/>
          <w:sz w:val="24"/>
          <w:szCs w:val="24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E2511" w:rsidRPr="00346ACA">
        <w:rPr>
          <w:rFonts w:ascii="Georgia" w:hAnsi="Georgia"/>
          <w:sz w:val="24"/>
          <w:szCs w:val="24"/>
          <w:lang w:val="pl-PL"/>
        </w:rPr>
        <w:t>37</w:t>
      </w:r>
      <w:r w:rsidRPr="00346ACA">
        <w:rPr>
          <w:rFonts w:ascii="Georgia" w:hAnsi="Georgia"/>
          <w:sz w:val="24"/>
          <w:szCs w:val="24"/>
          <w:lang w:val="pl-PL"/>
        </w:rPr>
        <w:t>0 z</w:t>
      </w:r>
      <w:r w:rsidRPr="00346ACA">
        <w:rPr>
          <w:rFonts w:ascii="Georgia" w:hAnsi="Georgia" w:cs="Calibri"/>
          <w:sz w:val="24"/>
          <w:szCs w:val="24"/>
          <w:lang w:val="pl-PL"/>
        </w:rPr>
        <w:t>ł</w:t>
      </w:r>
      <w:r w:rsidR="00945C80" w:rsidRPr="00346ACA">
        <w:rPr>
          <w:rFonts w:ascii="Georgia" w:hAnsi="Georgia"/>
          <w:sz w:val="24"/>
          <w:szCs w:val="24"/>
          <w:lang w:val="pl-PL"/>
        </w:rPr>
        <w:t>. Op</w:t>
      </w:r>
      <w:r w:rsidR="00945C80" w:rsidRPr="00346ACA">
        <w:rPr>
          <w:rFonts w:ascii="Georgia" w:hAnsi="Georgia" w:cs="Calibri"/>
          <w:sz w:val="24"/>
          <w:szCs w:val="24"/>
          <w:lang w:val="pl-PL"/>
        </w:rPr>
        <w:t>ł</w:t>
      </w:r>
      <w:r w:rsidR="00945C80" w:rsidRPr="00346ACA">
        <w:rPr>
          <w:rFonts w:ascii="Georgia" w:hAnsi="Georgia"/>
          <w:sz w:val="24"/>
          <w:szCs w:val="24"/>
          <w:lang w:val="pl-PL"/>
        </w:rPr>
        <w:t>ata</w:t>
      </w:r>
      <w:r w:rsidRPr="00346ACA">
        <w:rPr>
          <w:rFonts w:ascii="Georgia" w:hAnsi="Georgia"/>
          <w:sz w:val="24"/>
          <w:szCs w:val="24"/>
          <w:lang w:val="pl-PL"/>
        </w:rPr>
        <w:t xml:space="preserve"> obejmuje koszty materia</w:t>
      </w:r>
      <w:r w:rsidRPr="00346ACA">
        <w:rPr>
          <w:rFonts w:ascii="Georgia" w:hAnsi="Georgia" w:cs="Calibri"/>
          <w:sz w:val="24"/>
          <w:szCs w:val="24"/>
          <w:lang w:val="pl-PL"/>
        </w:rPr>
        <w:t>ł</w:t>
      </w:r>
      <w:r w:rsidRPr="00346ACA">
        <w:rPr>
          <w:rFonts w:ascii="Georgia" w:hAnsi="Georgia" w:cs="Arial Rounded MT Bold"/>
          <w:sz w:val="24"/>
          <w:szCs w:val="24"/>
          <w:lang w:val="pl-PL"/>
        </w:rPr>
        <w:t>ó</w:t>
      </w:r>
      <w:r w:rsidRPr="00346ACA">
        <w:rPr>
          <w:rFonts w:ascii="Georgia" w:hAnsi="Georgia"/>
          <w:sz w:val="24"/>
          <w:szCs w:val="24"/>
          <w:lang w:val="pl-PL"/>
        </w:rPr>
        <w:t>w konferencyjnych, udzia</w:t>
      </w:r>
      <w:r w:rsidRPr="00346ACA">
        <w:rPr>
          <w:rFonts w:ascii="Georgia" w:hAnsi="Georgia" w:cs="Calibri"/>
          <w:sz w:val="24"/>
          <w:szCs w:val="24"/>
          <w:lang w:val="pl-PL"/>
        </w:rPr>
        <w:t>ł</w:t>
      </w:r>
      <w:r w:rsidRPr="00346ACA">
        <w:rPr>
          <w:rFonts w:ascii="Georgia" w:hAnsi="Georgia"/>
          <w:sz w:val="24"/>
          <w:szCs w:val="24"/>
          <w:lang w:val="pl-PL"/>
        </w:rPr>
        <w:t xml:space="preserve">u w </w:t>
      </w:r>
      <w:r w:rsidR="000A2F15" w:rsidRPr="00346ACA">
        <w:rPr>
          <w:rFonts w:ascii="Georgia" w:hAnsi="Georgia"/>
          <w:sz w:val="24"/>
          <w:szCs w:val="24"/>
          <w:lang w:val="pl-PL"/>
        </w:rPr>
        <w:t>bankiecie, koszty</w:t>
      </w:r>
      <w:r w:rsidR="002E69FC" w:rsidRPr="00346ACA">
        <w:rPr>
          <w:rFonts w:ascii="Georgia" w:hAnsi="Georgia"/>
          <w:sz w:val="24"/>
          <w:szCs w:val="24"/>
          <w:lang w:val="pl-PL"/>
        </w:rPr>
        <w:t xml:space="preserve"> pocz</w:t>
      </w:r>
      <w:r w:rsidR="002E69FC" w:rsidRPr="00346ACA">
        <w:rPr>
          <w:rFonts w:ascii="Georgia" w:hAnsi="Georgia" w:cs="Calibri"/>
          <w:sz w:val="24"/>
          <w:szCs w:val="24"/>
          <w:lang w:val="pl-PL"/>
        </w:rPr>
        <w:t>ę</w:t>
      </w:r>
      <w:r w:rsidR="002E69FC" w:rsidRPr="00346ACA">
        <w:rPr>
          <w:rFonts w:ascii="Georgia" w:hAnsi="Georgia"/>
          <w:sz w:val="24"/>
          <w:szCs w:val="24"/>
          <w:lang w:val="pl-PL"/>
        </w:rPr>
        <w:t>stunku w trakcie przerw kawowych, zwiedzanie Poznania po</w:t>
      </w:r>
      <w:r w:rsidR="002E69FC" w:rsidRPr="00346ACA">
        <w:rPr>
          <w:rFonts w:ascii="Georgia" w:hAnsi="Georgia" w:cs="Calibri"/>
          <w:sz w:val="24"/>
          <w:szCs w:val="24"/>
          <w:lang w:val="pl-PL"/>
        </w:rPr>
        <w:t>łą</w:t>
      </w:r>
      <w:r w:rsidR="002E69FC" w:rsidRPr="00346ACA">
        <w:rPr>
          <w:rFonts w:ascii="Georgia" w:hAnsi="Georgia"/>
          <w:sz w:val="24"/>
          <w:szCs w:val="24"/>
          <w:lang w:val="pl-PL"/>
        </w:rPr>
        <w:t>czone z warsztatami w Muzeum Rogala</w:t>
      </w:r>
      <w:r w:rsidR="00B963A2" w:rsidRPr="00346ACA">
        <w:rPr>
          <w:rFonts w:ascii="Georgia" w:hAnsi="Georgia"/>
          <w:sz w:val="24"/>
          <w:szCs w:val="24"/>
          <w:lang w:val="pl-PL"/>
        </w:rPr>
        <w:t xml:space="preserve"> oraz koszty </w:t>
      </w:r>
      <w:r w:rsidRPr="00346ACA">
        <w:rPr>
          <w:rFonts w:ascii="Georgia" w:hAnsi="Georgia"/>
          <w:sz w:val="24"/>
          <w:szCs w:val="24"/>
          <w:lang w:val="pl-PL"/>
        </w:rPr>
        <w:t>publikacji zaakceptowanego przez recenzentów tekstu wyg</w:t>
      </w:r>
      <w:r w:rsidRPr="00346ACA">
        <w:rPr>
          <w:rFonts w:ascii="Georgia" w:hAnsi="Georgia" w:cs="Calibri"/>
          <w:sz w:val="24"/>
          <w:szCs w:val="24"/>
          <w:lang w:val="pl-PL"/>
        </w:rPr>
        <w:t>ł</w:t>
      </w:r>
      <w:r w:rsidRPr="00346ACA">
        <w:rPr>
          <w:rFonts w:ascii="Georgia" w:hAnsi="Georgia"/>
          <w:sz w:val="24"/>
          <w:szCs w:val="24"/>
          <w:lang w:val="pl-PL"/>
        </w:rPr>
        <w:t>oszonego referatu</w:t>
      </w:r>
      <w:r w:rsidR="00AE6E41" w:rsidRPr="00346ACA">
        <w:rPr>
          <w:rFonts w:ascii="Georgia" w:hAnsi="Georgia"/>
          <w:sz w:val="24"/>
          <w:szCs w:val="24"/>
          <w:lang w:val="pl-PL"/>
        </w:rPr>
        <w:t xml:space="preserve"> w punktowanych czasopismach.</w:t>
      </w:r>
      <w:r w:rsidR="00BB3DAF">
        <w:rPr>
          <w:rFonts w:ascii="Georgia" w:hAnsi="Georgia"/>
          <w:sz w:val="24"/>
          <w:szCs w:val="24"/>
          <w:lang w:val="pl-PL"/>
        </w:rPr>
        <w:t xml:space="preserve"> </w:t>
      </w:r>
    </w:p>
    <w:p w14:paraId="000548ED" w14:textId="77777777" w:rsidR="00BB3DAF" w:rsidRPr="00BB3DAF" w:rsidRDefault="00BB3DAF" w:rsidP="00BB3DAF">
      <w:pPr>
        <w:pStyle w:val="Tekstpodstawowy"/>
        <w:spacing w:after="0" w:line="360" w:lineRule="auto"/>
        <w:ind w:left="720"/>
        <w:jc w:val="both"/>
        <w:rPr>
          <w:rFonts w:ascii="Georgia" w:hAnsi="Georgia"/>
        </w:rPr>
      </w:pPr>
      <w:r w:rsidRPr="00BB3DAF">
        <w:rPr>
          <w:rFonts w:ascii="Georgia" w:hAnsi="Georgia"/>
        </w:rPr>
        <w:t xml:space="preserve">Wpłaty należy przelewać na konto bankowe </w:t>
      </w:r>
    </w:p>
    <w:p w14:paraId="65CB4E1E" w14:textId="77777777" w:rsidR="00BB3DAF" w:rsidRPr="00BB3DAF" w:rsidRDefault="00BB3DAF" w:rsidP="00BB3DAF">
      <w:pPr>
        <w:pStyle w:val="Tekstpodstawowy"/>
        <w:spacing w:after="0" w:line="360" w:lineRule="auto"/>
        <w:ind w:left="720"/>
        <w:rPr>
          <w:rFonts w:ascii="Georgia" w:hAnsi="Georgia"/>
        </w:rPr>
      </w:pPr>
      <w:r w:rsidRPr="00BB3DAF">
        <w:rPr>
          <w:rFonts w:ascii="Georgia" w:hAnsi="Georgia"/>
          <w:b/>
        </w:rPr>
        <w:t>UAM:  BZ WBK 77 1090 1362 0000 0000 3601 7903,</w:t>
      </w:r>
      <w:r w:rsidRPr="00BB3DAF">
        <w:rPr>
          <w:rFonts w:ascii="Georgia" w:hAnsi="Georgia"/>
        </w:rPr>
        <w:t xml:space="preserve"> w tytule przelewu podając </w:t>
      </w:r>
      <w:r w:rsidRPr="00BB3DAF">
        <w:rPr>
          <w:rFonts w:ascii="Georgia" w:hAnsi="Georgia"/>
          <w:b/>
        </w:rPr>
        <w:t>cel subkonta</w:t>
      </w:r>
      <w:r w:rsidRPr="00BB3DAF">
        <w:rPr>
          <w:rFonts w:ascii="Georgia" w:hAnsi="Georgia"/>
        </w:rPr>
        <w:t xml:space="preserve"> </w:t>
      </w:r>
      <w:r w:rsidRPr="00BB3DAF">
        <w:rPr>
          <w:rFonts w:ascii="Georgia" w:hAnsi="Georgia"/>
          <w:b/>
        </w:rPr>
        <w:t>/K00000684 /</w:t>
      </w:r>
      <w:r w:rsidRPr="00BB3DAF">
        <w:rPr>
          <w:rFonts w:ascii="Georgia" w:hAnsi="Georgia"/>
        </w:rPr>
        <w:t xml:space="preserve">. </w:t>
      </w:r>
    </w:p>
    <w:p w14:paraId="01CBBC59" w14:textId="77777777" w:rsidR="00BB3DAF" w:rsidRPr="00BB3DAF" w:rsidRDefault="00BB3DAF" w:rsidP="00BB3DAF">
      <w:pPr>
        <w:pStyle w:val="Akapitzlist"/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</w:p>
    <w:p w14:paraId="5E877221" w14:textId="77777777" w:rsidR="00A05561" w:rsidRPr="00346ACA" w:rsidRDefault="00A05561" w:rsidP="00346ACA">
      <w:pPr>
        <w:spacing w:after="0" w:line="360" w:lineRule="auto"/>
        <w:rPr>
          <w:rFonts w:ascii="Georgia" w:eastAsia="Times New Roman" w:hAnsi="Georgia"/>
          <w:sz w:val="24"/>
          <w:szCs w:val="24"/>
        </w:rPr>
      </w:pPr>
    </w:p>
    <w:p w14:paraId="0D324FE8" w14:textId="3B520B46" w:rsidR="00A05561" w:rsidRPr="00346ACA" w:rsidRDefault="00346ACA" w:rsidP="00346ACA">
      <w:pPr>
        <w:pStyle w:val="Akapitzlist"/>
        <w:numPr>
          <w:ilvl w:val="0"/>
          <w:numId w:val="5"/>
        </w:numPr>
        <w:spacing w:line="360" w:lineRule="auto"/>
        <w:rPr>
          <w:rFonts w:ascii="Georgia" w:hAnsi="Georgia"/>
          <w:b/>
          <w:sz w:val="24"/>
          <w:szCs w:val="24"/>
          <w:lang w:val="pl-PL"/>
        </w:rPr>
      </w:pPr>
      <w:r w:rsidRPr="00346ACA">
        <w:rPr>
          <w:rFonts w:ascii="Georgia" w:hAnsi="Georgia"/>
          <w:color w:val="4F81BD" w:themeColor="accent1"/>
          <w:sz w:val="24"/>
          <w:szCs w:val="24"/>
          <w:u w:val="single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Ważne terminy</w:t>
      </w:r>
      <w:r w:rsidRPr="00346ACA">
        <w:rPr>
          <w:rFonts w:ascii="Georgia" w:hAnsi="Georgia"/>
          <w:color w:val="4F81BD" w:themeColor="accent1"/>
          <w:sz w:val="24"/>
          <w:szCs w:val="24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905E066" w14:textId="77777777" w:rsidR="00945C80" w:rsidRPr="00346ACA" w:rsidRDefault="00945C80" w:rsidP="00346ACA">
      <w:pPr>
        <w:pStyle w:val="Akapitzlist"/>
        <w:spacing w:after="0" w:line="360" w:lineRule="auto"/>
        <w:rPr>
          <w:rFonts w:ascii="Georgia" w:eastAsia="Times New Roman" w:hAnsi="Georgia"/>
          <w:sz w:val="24"/>
          <w:szCs w:val="24"/>
        </w:rPr>
      </w:pPr>
    </w:p>
    <w:p w14:paraId="117E72A3" w14:textId="63FF5C77" w:rsidR="00FE2511" w:rsidRPr="00346ACA" w:rsidRDefault="00A05561" w:rsidP="00346ACA">
      <w:pPr>
        <w:spacing w:line="360" w:lineRule="auto"/>
        <w:jc w:val="both"/>
        <w:rPr>
          <w:rFonts w:ascii="Georgia" w:hAnsi="Georgia" w:cs="Calibri"/>
          <w:sz w:val="24"/>
          <w:szCs w:val="24"/>
          <w:lang w:val="pl-PL"/>
        </w:rPr>
      </w:pPr>
      <w:r w:rsidRPr="00346ACA">
        <w:rPr>
          <w:rFonts w:ascii="Georgia" w:hAnsi="Georgi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Termin nadsy</w:t>
      </w:r>
      <w:r w:rsidRPr="00346ACA">
        <w:rPr>
          <w:rFonts w:ascii="Georgia" w:hAnsi="Georgia" w:cs="Calibri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="007A51EE" w:rsidRPr="00346ACA">
        <w:rPr>
          <w:rFonts w:ascii="Georgia" w:hAnsi="Georgi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ania streszcze</w:t>
      </w:r>
      <w:r w:rsidR="007A51EE" w:rsidRPr="00346ACA">
        <w:rPr>
          <w:rFonts w:ascii="Georgia" w:hAnsi="Georgia" w:cs="Calibri"/>
          <w:sz w:val="24"/>
          <w:szCs w:val="24"/>
          <w:lang w:val="pl-PL"/>
        </w:rPr>
        <w:t>ń</w:t>
      </w:r>
      <w:r w:rsidR="00945C80" w:rsidRPr="00346ACA">
        <w:rPr>
          <w:rFonts w:ascii="Georgia" w:hAnsi="Georgi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referatów</w:t>
      </w:r>
      <w:r w:rsidRPr="00346ACA">
        <w:rPr>
          <w:rFonts w:ascii="Georgia" w:hAnsi="Georgia"/>
          <w:color w:val="4F81BD" w:themeColor="accent1"/>
          <w:sz w:val="24"/>
          <w:szCs w:val="24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346ACA" w:rsidRPr="00346ACA">
        <w:rPr>
          <w:rFonts w:ascii="Georgia" w:hAnsi="Georgia"/>
          <w:color w:val="4F81BD" w:themeColor="accent1"/>
          <w:sz w:val="24"/>
          <w:szCs w:val="24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46ACA" w:rsidRPr="00346ACA">
        <w:rPr>
          <w:rFonts w:ascii="Georgia" w:hAnsi="Georgia"/>
          <w:color w:val="4F81BD" w:themeColor="accent1"/>
          <w:sz w:val="24"/>
          <w:szCs w:val="24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46ACA" w:rsidRPr="00346ACA">
        <w:rPr>
          <w:rFonts w:ascii="Georgia" w:hAnsi="Georgia"/>
          <w:sz w:val="24"/>
          <w:szCs w:val="24"/>
          <w:lang w:val="pl-PL"/>
        </w:rPr>
        <w:t>1</w:t>
      </w:r>
      <w:r w:rsidRPr="00346ACA">
        <w:rPr>
          <w:rFonts w:ascii="Georgia" w:hAnsi="Georgia"/>
          <w:sz w:val="24"/>
          <w:szCs w:val="24"/>
          <w:lang w:val="pl-PL"/>
        </w:rPr>
        <w:t xml:space="preserve"> wrze</w:t>
      </w:r>
      <w:r w:rsidRPr="00346ACA">
        <w:rPr>
          <w:rFonts w:ascii="Georgia" w:hAnsi="Georgia" w:cs="Calibri"/>
          <w:sz w:val="24"/>
          <w:szCs w:val="24"/>
          <w:lang w:val="pl-PL"/>
        </w:rPr>
        <w:t>ś</w:t>
      </w:r>
      <w:r w:rsidRPr="00346ACA">
        <w:rPr>
          <w:rFonts w:ascii="Georgia" w:hAnsi="Georgia"/>
          <w:sz w:val="24"/>
          <w:szCs w:val="24"/>
          <w:lang w:val="pl-PL"/>
        </w:rPr>
        <w:t>nia 2017 r.</w:t>
      </w:r>
    </w:p>
    <w:p w14:paraId="3B0098ED" w14:textId="1211F247" w:rsidR="00945C80" w:rsidRPr="00346ACA" w:rsidRDefault="00945C80" w:rsidP="00346ACA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Informacja o akceptacji referatu:</w:t>
      </w:r>
      <w:r w:rsidR="00346ACA">
        <w:rPr>
          <w:rFonts w:ascii="Georgia" w:hAnsi="Georgia"/>
          <w:sz w:val="24"/>
          <w:szCs w:val="24"/>
          <w:lang w:val="pl-PL"/>
        </w:rPr>
        <w:tab/>
      </w:r>
      <w:r w:rsidR="00346ACA" w:rsidRPr="00346ACA">
        <w:rPr>
          <w:rFonts w:ascii="Georgia" w:hAnsi="Georgia"/>
          <w:sz w:val="24"/>
          <w:szCs w:val="24"/>
          <w:lang w:val="pl-PL"/>
        </w:rPr>
        <w:tab/>
      </w:r>
      <w:r w:rsidR="00346ACA" w:rsidRPr="00346ACA">
        <w:rPr>
          <w:rFonts w:ascii="Georgia" w:hAnsi="Georgia"/>
          <w:sz w:val="24"/>
          <w:szCs w:val="24"/>
          <w:lang w:val="pl-PL"/>
        </w:rPr>
        <w:tab/>
      </w:r>
      <w:r w:rsidR="00346ACA" w:rsidRPr="00346ACA">
        <w:rPr>
          <w:rFonts w:ascii="Georgia" w:hAnsi="Georgia"/>
          <w:sz w:val="24"/>
          <w:szCs w:val="24"/>
          <w:lang w:val="pl-PL"/>
        </w:rPr>
        <w:tab/>
        <w:t>15 wrze</w:t>
      </w:r>
      <w:r w:rsidR="00346ACA" w:rsidRPr="00346ACA">
        <w:rPr>
          <w:rFonts w:ascii="Georgia" w:hAnsi="Georgia" w:cs="Calibri"/>
          <w:sz w:val="24"/>
          <w:szCs w:val="24"/>
          <w:lang w:val="pl-PL"/>
        </w:rPr>
        <w:t>ś</w:t>
      </w:r>
      <w:r w:rsidR="00346ACA" w:rsidRPr="00346ACA">
        <w:rPr>
          <w:rFonts w:ascii="Georgia" w:hAnsi="Georgia"/>
          <w:sz w:val="24"/>
          <w:szCs w:val="24"/>
          <w:lang w:val="pl-PL"/>
        </w:rPr>
        <w:t>nia</w:t>
      </w:r>
      <w:r w:rsidR="008E730E" w:rsidRPr="00346ACA">
        <w:rPr>
          <w:rFonts w:ascii="Georgia" w:hAnsi="Georgia"/>
          <w:sz w:val="24"/>
          <w:szCs w:val="24"/>
          <w:lang w:val="pl-PL"/>
        </w:rPr>
        <w:t xml:space="preserve"> 2017 r.</w:t>
      </w:r>
    </w:p>
    <w:p w14:paraId="20F7A167" w14:textId="45D7DD40" w:rsidR="00945C80" w:rsidRPr="00346ACA" w:rsidRDefault="00945C80" w:rsidP="00346ACA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Ostateczny termin wniesienia op</w:t>
      </w:r>
      <w:r w:rsidRPr="00346ACA">
        <w:rPr>
          <w:rFonts w:ascii="Georgia" w:hAnsi="Georgia" w:cs="Calibri"/>
          <w:sz w:val="24"/>
          <w:szCs w:val="24"/>
          <w:lang w:val="pl-PL"/>
        </w:rPr>
        <w:t>ł</w:t>
      </w:r>
      <w:r w:rsidRPr="00346ACA">
        <w:rPr>
          <w:rFonts w:ascii="Georgia" w:hAnsi="Georgia"/>
          <w:sz w:val="24"/>
          <w:szCs w:val="24"/>
          <w:lang w:val="pl-PL"/>
        </w:rPr>
        <w:t>aty konferencyjnej:</w:t>
      </w:r>
      <w:r w:rsidR="00346ACA" w:rsidRPr="00346ACA">
        <w:rPr>
          <w:rFonts w:ascii="Georgia" w:hAnsi="Georgia"/>
          <w:sz w:val="24"/>
          <w:szCs w:val="24"/>
          <w:lang w:val="pl-PL"/>
        </w:rPr>
        <w:t xml:space="preserve"> 1</w:t>
      </w:r>
      <w:r w:rsidR="008E730E" w:rsidRPr="00346ACA">
        <w:rPr>
          <w:rFonts w:ascii="Georgia" w:hAnsi="Georgia"/>
          <w:sz w:val="24"/>
          <w:szCs w:val="24"/>
          <w:lang w:val="pl-PL"/>
        </w:rPr>
        <w:t xml:space="preserve"> pa</w:t>
      </w:r>
      <w:r w:rsidR="008E730E" w:rsidRPr="00346ACA">
        <w:rPr>
          <w:rFonts w:ascii="Georgia" w:hAnsi="Georgia" w:cs="Calibri"/>
          <w:sz w:val="24"/>
          <w:szCs w:val="24"/>
          <w:lang w:val="pl-PL"/>
        </w:rPr>
        <w:t>ź</w:t>
      </w:r>
      <w:r w:rsidR="008E730E" w:rsidRPr="00346ACA">
        <w:rPr>
          <w:rFonts w:ascii="Georgia" w:hAnsi="Georgia"/>
          <w:sz w:val="24"/>
          <w:szCs w:val="24"/>
          <w:lang w:val="pl-PL"/>
        </w:rPr>
        <w:t>dziernika 2017 r.</w:t>
      </w:r>
    </w:p>
    <w:p w14:paraId="56F7B612" w14:textId="77777777" w:rsidR="00945C80" w:rsidRPr="00346ACA" w:rsidRDefault="00945C80" w:rsidP="00346ACA">
      <w:pPr>
        <w:spacing w:line="360" w:lineRule="auto"/>
        <w:ind w:left="720"/>
        <w:jc w:val="both"/>
        <w:rPr>
          <w:rFonts w:ascii="Georgia" w:hAnsi="Georgia"/>
          <w:b/>
          <w:sz w:val="24"/>
          <w:szCs w:val="24"/>
          <w:lang w:val="pl-PL"/>
        </w:rPr>
      </w:pPr>
    </w:p>
    <w:p w14:paraId="70057E41" w14:textId="77777777" w:rsidR="00346ACA" w:rsidRPr="00346ACA" w:rsidRDefault="00346ACA" w:rsidP="00346A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/>
          <w:b/>
          <w:sz w:val="24"/>
          <w:szCs w:val="24"/>
          <w:u w:val="single"/>
          <w:lang w:val="pl-PL"/>
        </w:rPr>
      </w:pPr>
      <w:r w:rsidRPr="00346ACA">
        <w:rPr>
          <w:rFonts w:ascii="Georgia" w:hAnsi="Georgia"/>
          <w:color w:val="4F81BD" w:themeColor="accent1"/>
          <w:sz w:val="24"/>
          <w:szCs w:val="24"/>
          <w:u w:val="single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Kontakt:</w:t>
      </w:r>
    </w:p>
    <w:p w14:paraId="35929850" w14:textId="30A13A41" w:rsidR="00945C80" w:rsidRPr="00346ACA" w:rsidRDefault="00945C80" w:rsidP="00346ACA">
      <w:pPr>
        <w:pStyle w:val="Akapitzlist"/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jezyki.specjalistyczne.2017@gmail.com</w:t>
      </w:r>
    </w:p>
    <w:p w14:paraId="53E9FF2A" w14:textId="77777777" w:rsidR="002E69FC" w:rsidRPr="00346ACA" w:rsidRDefault="002E69FC" w:rsidP="00346ACA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</w:p>
    <w:p w14:paraId="52EEE0BF" w14:textId="77777777" w:rsidR="002E69FC" w:rsidRPr="00346ACA" w:rsidRDefault="002E69FC" w:rsidP="00346ACA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</w:p>
    <w:p w14:paraId="3130EE35" w14:textId="77777777" w:rsidR="002E69FC" w:rsidRPr="00346ACA" w:rsidRDefault="002E69FC" w:rsidP="00346ACA">
      <w:pPr>
        <w:spacing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r w:rsidRPr="00346ACA">
        <w:rPr>
          <w:rFonts w:ascii="Georgia" w:hAnsi="Georgia"/>
          <w:b/>
          <w:sz w:val="24"/>
          <w:szCs w:val="24"/>
          <w:lang w:val="pl-PL"/>
        </w:rPr>
        <w:t xml:space="preserve">Komitet organizacyjny: </w:t>
      </w:r>
    </w:p>
    <w:p w14:paraId="3D2F3388" w14:textId="77777777" w:rsidR="00B963A2" w:rsidRPr="00346ACA" w:rsidRDefault="00B963A2" w:rsidP="00346ACA">
      <w:pPr>
        <w:spacing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dr Joanna Kic-Drgas</w:t>
      </w:r>
    </w:p>
    <w:p w14:paraId="5660D581" w14:textId="6D3B12A8" w:rsidR="00F416EC" w:rsidRPr="00346ACA" w:rsidRDefault="002E69FC" w:rsidP="00BB3DAF">
      <w:pPr>
        <w:spacing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r w:rsidRPr="00346ACA">
        <w:rPr>
          <w:rFonts w:ascii="Georgia" w:hAnsi="Georgia"/>
          <w:sz w:val="24"/>
          <w:szCs w:val="24"/>
          <w:lang w:val="pl-PL"/>
        </w:rPr>
        <w:t>dr Marta Zawacka</w:t>
      </w:r>
      <w:r w:rsidR="00080EF7">
        <w:rPr>
          <w:rFonts w:ascii="Georgia" w:hAnsi="Georgia"/>
          <w:sz w:val="24"/>
          <w:szCs w:val="24"/>
          <w:lang w:val="pl-PL"/>
        </w:rPr>
        <w:t>-Najgeburska</w:t>
      </w:r>
      <w:bookmarkStart w:id="0" w:name="_GoBack"/>
      <w:bookmarkEnd w:id="0"/>
    </w:p>
    <w:p w14:paraId="5BEB8A28" w14:textId="77777777" w:rsidR="00F416EC" w:rsidRPr="00346ACA" w:rsidRDefault="00F416EC" w:rsidP="00346ACA">
      <w:pPr>
        <w:spacing w:line="360" w:lineRule="auto"/>
        <w:rPr>
          <w:rFonts w:ascii="Georgia" w:hAnsi="Georgia"/>
          <w:sz w:val="24"/>
          <w:szCs w:val="24"/>
          <w:lang w:val="pl-PL"/>
        </w:rPr>
      </w:pPr>
    </w:p>
    <w:sectPr w:rsidR="00F416EC" w:rsidRPr="0034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C1A"/>
    <w:multiLevelType w:val="hybridMultilevel"/>
    <w:tmpl w:val="8214A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31E1"/>
    <w:multiLevelType w:val="hybridMultilevel"/>
    <w:tmpl w:val="7C648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4E3"/>
    <w:multiLevelType w:val="hybridMultilevel"/>
    <w:tmpl w:val="3B6E4DDC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448C6923"/>
    <w:multiLevelType w:val="hybridMultilevel"/>
    <w:tmpl w:val="2576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932FF"/>
    <w:multiLevelType w:val="hybridMultilevel"/>
    <w:tmpl w:val="4CE0C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90CC8"/>
    <w:multiLevelType w:val="hybridMultilevel"/>
    <w:tmpl w:val="0F52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53495"/>
    <w:multiLevelType w:val="hybridMultilevel"/>
    <w:tmpl w:val="0F244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EC"/>
    <w:rsid w:val="00080EF7"/>
    <w:rsid w:val="000A2F15"/>
    <w:rsid w:val="001D1933"/>
    <w:rsid w:val="002E0D64"/>
    <w:rsid w:val="002E69FC"/>
    <w:rsid w:val="002E6F6A"/>
    <w:rsid w:val="00346ACA"/>
    <w:rsid w:val="004F7213"/>
    <w:rsid w:val="007A51EE"/>
    <w:rsid w:val="007F6AC0"/>
    <w:rsid w:val="008E730E"/>
    <w:rsid w:val="00945C80"/>
    <w:rsid w:val="00A05561"/>
    <w:rsid w:val="00AE6E41"/>
    <w:rsid w:val="00B963A2"/>
    <w:rsid w:val="00BB3DAF"/>
    <w:rsid w:val="00BF318F"/>
    <w:rsid w:val="00C633CC"/>
    <w:rsid w:val="00CC0943"/>
    <w:rsid w:val="00F416EC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77FB"/>
  <w15:docId w15:val="{64F3E2D1-53BC-479D-A75E-9B53C823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33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7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3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3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30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B3D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3DAF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Marta Zawacka</cp:lastModifiedBy>
  <cp:revision>6</cp:revision>
  <dcterms:created xsi:type="dcterms:W3CDTF">2017-04-11T21:20:00Z</dcterms:created>
  <dcterms:modified xsi:type="dcterms:W3CDTF">2017-04-19T08:36:00Z</dcterms:modified>
</cp:coreProperties>
</file>